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49F" w:rsidRDefault="009C249F" w:rsidP="00C54809">
      <w:pPr>
        <w:spacing w:after="0" w:line="240" w:lineRule="auto"/>
        <w:ind w:firstLine="708"/>
        <w:jc w:val="right"/>
        <w:rPr>
          <w:rFonts w:ascii="Arial" w:hAnsi="Arial" w:cs="Arial"/>
          <w:b/>
          <w:lang w:val="sr-Cyrl-RS"/>
        </w:rPr>
      </w:pPr>
    </w:p>
    <w:p w:rsidR="00A002DD" w:rsidRDefault="00A002DD" w:rsidP="00A002DD">
      <w:pPr>
        <w:spacing w:after="0" w:line="240" w:lineRule="auto"/>
        <w:ind w:firstLine="708"/>
        <w:jc w:val="both"/>
        <w:rPr>
          <w:rFonts w:ascii="Arial" w:hAnsi="Arial" w:cs="Arial"/>
          <w:lang w:val="sr-Cyrl-RS"/>
        </w:rPr>
      </w:pPr>
      <w:r w:rsidRPr="00AB3989">
        <w:rPr>
          <w:rFonts w:ascii="Arial" w:hAnsi="Arial" w:cs="Arial"/>
        </w:rPr>
        <w:t xml:space="preserve">На основу </w:t>
      </w:r>
      <w:r w:rsidR="001D2D29" w:rsidRPr="00AB3989">
        <w:rPr>
          <w:rFonts w:ascii="Arial" w:hAnsi="Arial" w:cs="Arial"/>
          <w:lang w:val="sr-Cyrl-RS"/>
        </w:rPr>
        <w:t>члана 5</w:t>
      </w:r>
      <w:r w:rsidR="00700441">
        <w:rPr>
          <w:rFonts w:ascii="Arial" w:hAnsi="Arial" w:cs="Arial"/>
          <w:lang w:val="sr-Cyrl-RS"/>
        </w:rPr>
        <w:t>2</w:t>
      </w:r>
      <w:r w:rsidR="001D2D29" w:rsidRPr="00AB3989">
        <w:rPr>
          <w:rFonts w:ascii="Arial" w:hAnsi="Arial" w:cs="Arial"/>
          <w:lang w:val="sr-Cyrl-RS"/>
        </w:rPr>
        <w:t xml:space="preserve">. став 1. тачка </w:t>
      </w:r>
      <w:r w:rsidR="007D3B95">
        <w:rPr>
          <w:rFonts w:ascii="Arial" w:hAnsi="Arial" w:cs="Arial"/>
          <w:lang w:val="sr-Latn-RS"/>
        </w:rPr>
        <w:t>1</w:t>
      </w:r>
      <w:r w:rsidR="00700441">
        <w:rPr>
          <w:rFonts w:ascii="Arial" w:hAnsi="Arial" w:cs="Arial"/>
          <w:lang w:val="sr-Cyrl-RS"/>
        </w:rPr>
        <w:t>2</w:t>
      </w:r>
      <w:r w:rsidR="00812E8D">
        <w:rPr>
          <w:rFonts w:ascii="Arial" w:hAnsi="Arial" w:cs="Arial"/>
          <w:lang w:val="sr-Cyrl-RS"/>
        </w:rPr>
        <w:t>)</w:t>
      </w:r>
      <w:r w:rsidR="001D2D29" w:rsidRPr="00AB3989">
        <w:rPr>
          <w:rFonts w:ascii="Arial" w:hAnsi="Arial" w:cs="Arial"/>
          <w:lang w:val="sr-Cyrl-RS"/>
        </w:rPr>
        <w:t xml:space="preserve"> Закона о осигур</w:t>
      </w:r>
      <w:r w:rsidR="00A20167">
        <w:rPr>
          <w:rFonts w:ascii="Arial" w:hAnsi="Arial" w:cs="Arial"/>
          <w:lang w:val="sr-Cyrl-RS"/>
        </w:rPr>
        <w:t>ању („Службени гласник РС“, бр.</w:t>
      </w:r>
      <w:r w:rsidR="001D2D29" w:rsidRPr="00AB3989">
        <w:rPr>
          <w:rFonts w:ascii="Arial" w:hAnsi="Arial" w:cs="Arial"/>
          <w:lang w:val="sr-Cyrl-RS"/>
        </w:rPr>
        <w:t xml:space="preserve"> 139/14</w:t>
      </w:r>
      <w:r w:rsidR="00A20167">
        <w:rPr>
          <w:rFonts w:ascii="Arial" w:hAnsi="Arial" w:cs="Arial"/>
          <w:lang w:val="sr-Cyrl-RS"/>
        </w:rPr>
        <w:t xml:space="preserve"> и 44/21</w:t>
      </w:r>
      <w:r w:rsidR="001D2D29" w:rsidRPr="00AB3989">
        <w:rPr>
          <w:rFonts w:ascii="Arial" w:hAnsi="Arial" w:cs="Arial"/>
          <w:lang w:val="sr-Cyrl-RS"/>
        </w:rPr>
        <w:t xml:space="preserve">), </w:t>
      </w:r>
      <w:r w:rsidR="00831CEE">
        <w:rPr>
          <w:rFonts w:ascii="Arial" w:hAnsi="Arial" w:cs="Arial"/>
          <w:lang w:val="sr-Cyrl-RS"/>
        </w:rPr>
        <w:t xml:space="preserve">члана 329 став 1. тачка 10. </w:t>
      </w:r>
      <w:r w:rsidR="00831CEE" w:rsidRPr="00831CEE">
        <w:rPr>
          <w:rFonts w:ascii="Arial" w:hAnsi="Arial" w:cs="Arial"/>
          <w:lang w:val="sr-Cyrl-RS"/>
        </w:rPr>
        <w:t>Закона о привредним друштвима („Службени гласник РС“, бр.  36/11, 99/11, 83/14, 5/15, 44/18, 95/18, 91/19 и 109/21)</w:t>
      </w:r>
      <w:r w:rsidR="00831CEE">
        <w:rPr>
          <w:rFonts w:ascii="Arial" w:hAnsi="Arial" w:cs="Arial"/>
          <w:lang w:val="sr-Cyrl-RS"/>
        </w:rPr>
        <w:t>,</w:t>
      </w:r>
      <w:r w:rsidR="00831CEE" w:rsidRPr="00831CEE">
        <w:rPr>
          <w:rFonts w:ascii="Arial" w:hAnsi="Arial" w:cs="Arial"/>
          <w:lang w:val="sr-Cyrl-RS"/>
        </w:rPr>
        <w:t xml:space="preserve"> </w:t>
      </w:r>
      <w:r w:rsidR="00831CEE">
        <w:rPr>
          <w:rFonts w:ascii="Arial" w:hAnsi="Arial" w:cs="Arial"/>
          <w:lang w:val="sr-Cyrl-RS"/>
        </w:rPr>
        <w:t xml:space="preserve"> </w:t>
      </w:r>
      <w:r w:rsidR="001D2D29" w:rsidRPr="00AB3989">
        <w:rPr>
          <w:rFonts w:ascii="Arial" w:hAnsi="Arial" w:cs="Arial"/>
          <w:lang w:val="sr-Cyrl-RS"/>
        </w:rPr>
        <w:t xml:space="preserve">члана </w:t>
      </w:r>
      <w:r w:rsidR="00700441">
        <w:rPr>
          <w:rFonts w:ascii="Arial" w:hAnsi="Arial" w:cs="Arial"/>
          <w:lang w:val="sr-Cyrl-RS"/>
        </w:rPr>
        <w:t>37</w:t>
      </w:r>
      <w:r w:rsidR="001D2D29" w:rsidRPr="00AB3989">
        <w:rPr>
          <w:rFonts w:ascii="Arial" w:hAnsi="Arial" w:cs="Arial"/>
          <w:lang w:val="sr-Cyrl-RS"/>
        </w:rPr>
        <w:t xml:space="preserve">. став </w:t>
      </w:r>
      <w:r w:rsidR="00BF1B70" w:rsidRPr="00AB3989">
        <w:rPr>
          <w:rFonts w:ascii="Arial" w:hAnsi="Arial" w:cs="Arial"/>
          <w:lang w:val="sr-Latn-RS"/>
        </w:rPr>
        <w:t>1</w:t>
      </w:r>
      <w:r w:rsidR="001D2D29" w:rsidRPr="00AB3989">
        <w:rPr>
          <w:rFonts w:ascii="Arial" w:hAnsi="Arial" w:cs="Arial"/>
          <w:lang w:val="sr-Cyrl-RS"/>
        </w:rPr>
        <w:t xml:space="preserve">. </w:t>
      </w:r>
      <w:r w:rsidR="00BF1B70" w:rsidRPr="00AB3989">
        <w:rPr>
          <w:rFonts w:ascii="Arial" w:hAnsi="Arial" w:cs="Arial"/>
          <w:lang w:val="sr-Cyrl-RS"/>
        </w:rPr>
        <w:t>тачка</w:t>
      </w:r>
      <w:r w:rsidR="00A96D44">
        <w:rPr>
          <w:rFonts w:ascii="Arial" w:hAnsi="Arial" w:cs="Arial"/>
          <w:lang w:val="sr-Latn-RS"/>
        </w:rPr>
        <w:t xml:space="preserve"> </w:t>
      </w:r>
      <w:r w:rsidR="00D35266">
        <w:rPr>
          <w:rFonts w:ascii="Arial" w:hAnsi="Arial" w:cs="Arial"/>
          <w:lang w:val="sr-Latn-RS"/>
        </w:rPr>
        <w:t>1</w:t>
      </w:r>
      <w:r w:rsidR="00A96D44">
        <w:rPr>
          <w:rFonts w:ascii="Arial" w:hAnsi="Arial" w:cs="Arial"/>
          <w:lang w:val="sr-Latn-RS"/>
        </w:rPr>
        <w:t>4</w:t>
      </w:r>
      <w:r w:rsidR="00BF1B70" w:rsidRPr="00AB3989">
        <w:rPr>
          <w:rFonts w:ascii="Arial" w:hAnsi="Arial" w:cs="Arial"/>
          <w:lang w:val="sr-Latn-RS"/>
        </w:rPr>
        <w:t xml:space="preserve">) </w:t>
      </w:r>
      <w:r w:rsidR="001D2D29" w:rsidRPr="00AB3989">
        <w:rPr>
          <w:rFonts w:ascii="Arial" w:hAnsi="Arial" w:cs="Arial"/>
          <w:lang w:val="sr-Cyrl-RS"/>
        </w:rPr>
        <w:t>Статута Компаније „Дунав осигурање“ а.д.о. („Служ</w:t>
      </w:r>
      <w:r w:rsidR="007D3B95">
        <w:rPr>
          <w:rFonts w:ascii="Arial" w:hAnsi="Arial" w:cs="Arial"/>
          <w:lang w:val="sr-Cyrl-RS"/>
        </w:rPr>
        <w:t xml:space="preserve">бени лист Компаније“ бр. </w:t>
      </w:r>
      <w:r w:rsidR="00A20167" w:rsidRPr="00A20167">
        <w:rPr>
          <w:rFonts w:ascii="Arial" w:hAnsi="Arial" w:cs="Arial"/>
          <w:lang w:val="sr-Cyrl-RS"/>
        </w:rPr>
        <w:t>16/12, 40/15, 51/15, 9/16, 21/1</w:t>
      </w:r>
      <w:r w:rsidR="00700441">
        <w:rPr>
          <w:rFonts w:ascii="Arial" w:hAnsi="Arial" w:cs="Arial"/>
          <w:lang w:val="sr-Cyrl-RS"/>
        </w:rPr>
        <w:t>6, 39/18, 18/19, 24/19, 37/21, 11/22 и 18/22</w:t>
      </w:r>
      <w:r w:rsidR="00613AE3">
        <w:rPr>
          <w:rFonts w:ascii="Arial" w:hAnsi="Arial" w:cs="Arial"/>
          <w:lang w:val="sr-Cyrl-RS"/>
        </w:rPr>
        <w:t>) и чл.</w:t>
      </w:r>
      <w:r w:rsidR="0055483D">
        <w:rPr>
          <w:rFonts w:ascii="Arial" w:hAnsi="Arial" w:cs="Arial"/>
          <w:lang w:val="sr-Cyrl-RS"/>
        </w:rPr>
        <w:t xml:space="preserve"> 12.</w:t>
      </w:r>
      <w:r w:rsidR="00613AE3">
        <w:rPr>
          <w:rFonts w:ascii="Arial" w:hAnsi="Arial" w:cs="Arial"/>
          <w:lang w:val="sr-Latn-RS"/>
        </w:rPr>
        <w:t>-13.</w:t>
      </w:r>
      <w:r w:rsidR="0055483D">
        <w:rPr>
          <w:rFonts w:ascii="Arial" w:hAnsi="Arial" w:cs="Arial"/>
          <w:lang w:val="sr-Cyrl-RS"/>
        </w:rPr>
        <w:t xml:space="preserve"> </w:t>
      </w:r>
      <w:r w:rsidR="0055483D" w:rsidRPr="0055483D">
        <w:rPr>
          <w:rFonts w:ascii="Arial" w:hAnsi="Arial" w:cs="Arial"/>
          <w:lang w:val="sr-Cyrl-RS"/>
        </w:rPr>
        <w:t>Политик</w:t>
      </w:r>
      <w:r w:rsidR="0055483D">
        <w:rPr>
          <w:rFonts w:ascii="Arial" w:hAnsi="Arial" w:cs="Arial"/>
          <w:lang w:val="sr-Cyrl-RS"/>
        </w:rPr>
        <w:t xml:space="preserve">е </w:t>
      </w:r>
      <w:r w:rsidR="0055483D" w:rsidRPr="0055483D">
        <w:rPr>
          <w:rFonts w:ascii="Arial" w:hAnsi="Arial" w:cs="Arial"/>
          <w:lang w:val="sr-Cyrl-RS"/>
        </w:rPr>
        <w:t>накнада члановима Надзорног одбора, Извршног одбора и Комисије за ревизију Ко</w:t>
      </w:r>
      <w:r w:rsidR="0055483D">
        <w:rPr>
          <w:rFonts w:ascii="Arial" w:hAnsi="Arial" w:cs="Arial"/>
          <w:lang w:val="sr-Cyrl-RS"/>
        </w:rPr>
        <w:t>мпаније „Дунав осигурање“ а.д.о,</w:t>
      </w:r>
      <w:r w:rsidR="001D2D29" w:rsidRPr="00AB3989">
        <w:rPr>
          <w:rFonts w:ascii="Arial" w:hAnsi="Arial" w:cs="Arial"/>
          <w:lang w:val="sr-Cyrl-RS"/>
        </w:rPr>
        <w:t xml:space="preserve"> </w:t>
      </w:r>
      <w:r w:rsidR="0055483D">
        <w:rPr>
          <w:rFonts w:ascii="Arial" w:hAnsi="Arial" w:cs="Arial"/>
          <w:lang w:val="sr-Cyrl-RS"/>
        </w:rPr>
        <w:t>С</w:t>
      </w:r>
      <w:r w:rsidR="00700441">
        <w:rPr>
          <w:rFonts w:ascii="Arial" w:hAnsi="Arial" w:cs="Arial"/>
          <w:lang w:val="sr-Cyrl-RS"/>
        </w:rPr>
        <w:t>купштина</w:t>
      </w:r>
      <w:r w:rsidR="001D2D29" w:rsidRPr="00AB3989">
        <w:rPr>
          <w:rFonts w:ascii="Arial" w:hAnsi="Arial" w:cs="Arial"/>
          <w:lang w:val="sr-Cyrl-RS"/>
        </w:rPr>
        <w:t xml:space="preserve"> Компаније</w:t>
      </w:r>
      <w:r w:rsidR="0044273F">
        <w:rPr>
          <w:rFonts w:ascii="Arial" w:hAnsi="Arial" w:cs="Arial"/>
          <w:lang w:val="sr-Cyrl-RS"/>
        </w:rPr>
        <w:t xml:space="preserve"> на </w:t>
      </w:r>
      <w:r w:rsidR="0055483D">
        <w:rPr>
          <w:rFonts w:ascii="Arial" w:hAnsi="Arial" w:cs="Arial"/>
          <w:lang w:val="sr-Cyrl-RS"/>
        </w:rPr>
        <w:t>В</w:t>
      </w:r>
      <w:r w:rsidR="00700441">
        <w:rPr>
          <w:rFonts w:ascii="Arial" w:hAnsi="Arial" w:cs="Arial"/>
          <w:lang w:val="sr-Cyrl-RS"/>
        </w:rPr>
        <w:t>анредној</w:t>
      </w:r>
      <w:r w:rsidR="00BD02D3">
        <w:rPr>
          <w:rFonts w:ascii="Arial" w:hAnsi="Arial" w:cs="Arial"/>
          <w:lang w:val="sr-Cyrl-RS"/>
        </w:rPr>
        <w:t xml:space="preserve"> седници одржаној дана</w:t>
      </w:r>
      <w:r w:rsidR="0044273F">
        <w:rPr>
          <w:rFonts w:ascii="Arial" w:hAnsi="Arial" w:cs="Arial"/>
          <w:lang w:val="sr-Latn-RS"/>
        </w:rPr>
        <w:t xml:space="preserve"> </w:t>
      </w:r>
      <w:r w:rsidR="003D4E85">
        <w:rPr>
          <w:rFonts w:ascii="Arial" w:hAnsi="Arial" w:cs="Arial"/>
          <w:lang w:val="sr-Cyrl-RS"/>
        </w:rPr>
        <w:t>03</w:t>
      </w:r>
      <w:r w:rsidR="0044273F">
        <w:rPr>
          <w:rFonts w:ascii="Arial" w:hAnsi="Arial" w:cs="Arial"/>
          <w:lang w:val="sr-Cyrl-RS"/>
        </w:rPr>
        <w:t xml:space="preserve">. </w:t>
      </w:r>
      <w:r w:rsidR="00700441">
        <w:rPr>
          <w:rFonts w:ascii="Arial" w:hAnsi="Arial" w:cs="Arial"/>
          <w:lang w:val="sr-Cyrl-RS"/>
        </w:rPr>
        <w:t>новембра</w:t>
      </w:r>
      <w:r w:rsidR="0044273F">
        <w:rPr>
          <w:rFonts w:ascii="Arial" w:hAnsi="Arial" w:cs="Arial"/>
          <w:lang w:val="sr-Cyrl-RS"/>
        </w:rPr>
        <w:t xml:space="preserve">  20</w:t>
      </w:r>
      <w:r w:rsidR="00A20167">
        <w:rPr>
          <w:rFonts w:ascii="Arial" w:hAnsi="Arial" w:cs="Arial"/>
          <w:lang w:val="sr-Cyrl-RS"/>
        </w:rPr>
        <w:t>22</w:t>
      </w:r>
      <w:r w:rsidR="001D2D29" w:rsidRPr="00AB3989">
        <w:rPr>
          <w:rFonts w:ascii="Arial" w:hAnsi="Arial" w:cs="Arial"/>
          <w:lang w:val="sr-Cyrl-RS"/>
        </w:rPr>
        <w:t xml:space="preserve">. године, </w:t>
      </w:r>
      <w:r w:rsidR="0044273F">
        <w:rPr>
          <w:rFonts w:ascii="Arial" w:hAnsi="Arial" w:cs="Arial"/>
          <w:lang w:val="sr-Cyrl-RS"/>
        </w:rPr>
        <w:t>доне</w:t>
      </w:r>
      <w:r w:rsidR="0055483D">
        <w:rPr>
          <w:rFonts w:ascii="Arial" w:hAnsi="Arial" w:cs="Arial"/>
          <w:lang w:val="sr-Cyrl-RS"/>
        </w:rPr>
        <w:t>ла</w:t>
      </w:r>
      <w:r w:rsidR="0044273F">
        <w:rPr>
          <w:rFonts w:ascii="Arial" w:hAnsi="Arial" w:cs="Arial"/>
          <w:lang w:val="sr-Cyrl-RS"/>
        </w:rPr>
        <w:t xml:space="preserve"> је</w:t>
      </w:r>
      <w:r w:rsidR="001D2D29" w:rsidRPr="00AB3989">
        <w:rPr>
          <w:rFonts w:ascii="Arial" w:hAnsi="Arial" w:cs="Arial"/>
          <w:lang w:val="sr-Cyrl-RS"/>
        </w:rPr>
        <w:t xml:space="preserve">    </w:t>
      </w:r>
    </w:p>
    <w:p w:rsidR="00B3132C" w:rsidRDefault="00B3132C" w:rsidP="00A002DD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C249F" w:rsidRPr="00AB3989" w:rsidRDefault="009C249F" w:rsidP="00A002DD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002DD" w:rsidRPr="00F10DE5" w:rsidRDefault="00A002DD" w:rsidP="00A002DD">
      <w:pPr>
        <w:spacing w:after="0" w:line="240" w:lineRule="auto"/>
        <w:jc w:val="center"/>
        <w:rPr>
          <w:rFonts w:ascii="Arial" w:hAnsi="Arial" w:cs="Arial"/>
          <w:b/>
          <w:lang w:val="sr-Cyrl-RS"/>
        </w:rPr>
      </w:pPr>
      <w:r w:rsidRPr="00F10DE5">
        <w:rPr>
          <w:rFonts w:ascii="Arial" w:hAnsi="Arial" w:cs="Arial"/>
          <w:b/>
        </w:rPr>
        <w:t xml:space="preserve">О Д Л У К </w:t>
      </w:r>
      <w:r w:rsidR="0044273F">
        <w:rPr>
          <w:rFonts w:ascii="Arial" w:hAnsi="Arial" w:cs="Arial"/>
          <w:b/>
          <w:lang w:val="sr-Cyrl-RS"/>
        </w:rPr>
        <w:t>У</w:t>
      </w:r>
    </w:p>
    <w:p w:rsidR="00812E8D" w:rsidRDefault="00812E8D" w:rsidP="00812E8D">
      <w:pPr>
        <w:spacing w:after="0" w:line="240" w:lineRule="auto"/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 xml:space="preserve">о </w:t>
      </w:r>
      <w:r w:rsidR="00FB140F">
        <w:rPr>
          <w:rFonts w:ascii="Arial" w:hAnsi="Arial" w:cs="Arial"/>
          <w:b/>
          <w:lang w:val="sr-Cyrl-RS"/>
        </w:rPr>
        <w:t>накнадама за рад</w:t>
      </w:r>
      <w:r>
        <w:rPr>
          <w:rFonts w:ascii="Arial" w:hAnsi="Arial" w:cs="Arial"/>
          <w:b/>
          <w:lang w:val="sr-Cyrl-RS"/>
        </w:rPr>
        <w:t xml:space="preserve"> председника и чланова </w:t>
      </w:r>
      <w:r w:rsidR="00FB140F">
        <w:rPr>
          <w:rFonts w:ascii="Arial" w:hAnsi="Arial" w:cs="Arial"/>
          <w:b/>
          <w:lang w:val="sr-Cyrl-RS"/>
        </w:rPr>
        <w:t>Надзорног</w:t>
      </w:r>
      <w:r>
        <w:rPr>
          <w:rFonts w:ascii="Arial" w:hAnsi="Arial" w:cs="Arial"/>
          <w:b/>
          <w:lang w:val="sr-Cyrl-RS"/>
        </w:rPr>
        <w:t xml:space="preserve"> одбора </w:t>
      </w:r>
    </w:p>
    <w:p w:rsidR="00A002DD" w:rsidRPr="00F10DE5" w:rsidRDefault="00812E8D" w:rsidP="00812E8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RS"/>
        </w:rPr>
        <w:t>Компаније „Дунав осигурање“а.д.о.</w:t>
      </w:r>
      <w:r w:rsidR="00A002DD" w:rsidRPr="00F10DE5">
        <w:rPr>
          <w:rFonts w:ascii="Arial" w:hAnsi="Arial" w:cs="Arial"/>
          <w:b/>
        </w:rPr>
        <w:t xml:space="preserve"> </w:t>
      </w:r>
    </w:p>
    <w:p w:rsidR="00A002DD" w:rsidRPr="00F10DE5" w:rsidRDefault="00A002DD" w:rsidP="00A002DD">
      <w:pPr>
        <w:spacing w:after="0" w:line="240" w:lineRule="auto"/>
        <w:jc w:val="center"/>
        <w:rPr>
          <w:rFonts w:ascii="Arial" w:hAnsi="Arial" w:cs="Arial"/>
          <w:b/>
        </w:rPr>
      </w:pPr>
    </w:p>
    <w:p w:rsidR="00A002DD" w:rsidRPr="00F10DE5" w:rsidRDefault="00B92A43" w:rsidP="00B92A43">
      <w:pPr>
        <w:jc w:val="center"/>
        <w:rPr>
          <w:rFonts w:ascii="Arial" w:hAnsi="Arial" w:cs="Arial"/>
          <w:b/>
          <w:lang w:val="sr-Cyrl-RS"/>
        </w:rPr>
      </w:pPr>
      <w:r w:rsidRPr="00F10DE5">
        <w:rPr>
          <w:rFonts w:ascii="Arial" w:hAnsi="Arial" w:cs="Arial"/>
          <w:b/>
          <w:lang w:val="sr-Cyrl-RS"/>
        </w:rPr>
        <w:t>Члан 1.</w:t>
      </w:r>
    </w:p>
    <w:p w:rsidR="00627FD4" w:rsidRDefault="00627FD4" w:rsidP="00B92A43">
      <w:pPr>
        <w:widowControl w:val="0"/>
        <w:autoSpaceDE w:val="0"/>
        <w:autoSpaceDN w:val="0"/>
        <w:adjustRightInd w:val="0"/>
        <w:spacing w:before="39" w:after="0" w:line="240" w:lineRule="auto"/>
        <w:ind w:right="-72" w:firstLine="708"/>
        <w:jc w:val="both"/>
        <w:rPr>
          <w:rFonts w:ascii="Arial" w:hAnsi="Arial" w:cs="Arial"/>
          <w:iCs/>
          <w:lang w:val="sr-Cyrl-RS"/>
        </w:rPr>
      </w:pPr>
      <w:r w:rsidRPr="00F10DE5">
        <w:rPr>
          <w:rFonts w:ascii="Arial" w:hAnsi="Arial" w:cs="Arial"/>
          <w:iCs/>
          <w:lang w:val="sr-Cyrl-RS"/>
        </w:rPr>
        <w:t xml:space="preserve"> </w:t>
      </w:r>
      <w:r w:rsidR="00FB140F">
        <w:rPr>
          <w:rFonts w:ascii="Arial" w:hAnsi="Arial" w:cs="Arial"/>
          <w:iCs/>
          <w:lang w:val="sr-Cyrl-RS"/>
        </w:rPr>
        <w:t>Овом одлуком утврђује се н</w:t>
      </w:r>
      <w:r w:rsidR="00FB140F" w:rsidRPr="00FB140F">
        <w:rPr>
          <w:rFonts w:ascii="Arial" w:hAnsi="Arial" w:cs="Arial"/>
          <w:iCs/>
          <w:lang w:val="sr-Cyrl-RS"/>
        </w:rPr>
        <w:t>акнад</w:t>
      </w:r>
      <w:r w:rsidR="00FB140F">
        <w:rPr>
          <w:rFonts w:ascii="Arial" w:hAnsi="Arial" w:cs="Arial"/>
          <w:iCs/>
          <w:lang w:val="sr-Cyrl-RS"/>
        </w:rPr>
        <w:t>а</w:t>
      </w:r>
      <w:r w:rsidR="00FB140F" w:rsidRPr="00FB140F">
        <w:rPr>
          <w:rFonts w:ascii="Arial" w:hAnsi="Arial" w:cs="Arial"/>
          <w:iCs/>
          <w:lang w:val="sr-Cyrl-RS"/>
        </w:rPr>
        <w:t xml:space="preserve"> за рад </w:t>
      </w:r>
      <w:r w:rsidR="00FB140F">
        <w:rPr>
          <w:rFonts w:ascii="Arial" w:hAnsi="Arial" w:cs="Arial"/>
          <w:iCs/>
          <w:lang w:val="sr-Cyrl-RS"/>
        </w:rPr>
        <w:t xml:space="preserve">председника и </w:t>
      </w:r>
      <w:r w:rsidR="00FB140F" w:rsidRPr="00FB140F">
        <w:rPr>
          <w:rFonts w:ascii="Arial" w:hAnsi="Arial" w:cs="Arial"/>
          <w:iCs/>
          <w:lang w:val="sr-Cyrl-RS"/>
        </w:rPr>
        <w:t xml:space="preserve">чланова Надзорног одбора </w:t>
      </w:r>
      <w:r w:rsidR="00812E8D">
        <w:rPr>
          <w:rFonts w:ascii="Arial" w:hAnsi="Arial" w:cs="Arial"/>
          <w:iCs/>
          <w:lang w:val="sr-Cyrl-RS"/>
        </w:rPr>
        <w:t>Компаније</w:t>
      </w:r>
      <w:r w:rsidR="00C41E37">
        <w:rPr>
          <w:rFonts w:ascii="Arial" w:hAnsi="Arial" w:cs="Arial"/>
          <w:iCs/>
          <w:lang w:val="sr-Cyrl-RS"/>
        </w:rPr>
        <w:t xml:space="preserve"> </w:t>
      </w:r>
      <w:r w:rsidR="00C41E37" w:rsidRPr="00C41E37">
        <w:rPr>
          <w:rFonts w:ascii="Arial" w:hAnsi="Arial" w:cs="Arial"/>
          <w:iCs/>
          <w:lang w:val="sr-Cyrl-RS"/>
        </w:rPr>
        <w:t>„Дунав осигурање“</w:t>
      </w:r>
      <w:r w:rsidR="00C41E37">
        <w:rPr>
          <w:rFonts w:ascii="Arial" w:hAnsi="Arial" w:cs="Arial"/>
          <w:iCs/>
          <w:lang w:val="sr-Cyrl-RS"/>
        </w:rPr>
        <w:t xml:space="preserve"> </w:t>
      </w:r>
      <w:r w:rsidR="00C41E37" w:rsidRPr="00C41E37">
        <w:rPr>
          <w:rFonts w:ascii="Arial" w:hAnsi="Arial" w:cs="Arial"/>
          <w:iCs/>
          <w:lang w:val="sr-Cyrl-RS"/>
        </w:rPr>
        <w:t>а.д.о.</w:t>
      </w:r>
      <w:r w:rsidR="00C41E37" w:rsidRPr="00C41E37">
        <w:t xml:space="preserve"> </w:t>
      </w:r>
      <w:r w:rsidR="00C41E37" w:rsidRPr="00C41E37">
        <w:rPr>
          <w:rFonts w:ascii="Arial" w:hAnsi="Arial" w:cs="Arial"/>
          <w:iCs/>
          <w:lang w:val="sr-Cyrl-RS"/>
        </w:rPr>
        <w:t>у фиксном износу</w:t>
      </w:r>
      <w:r w:rsidR="00C41E37">
        <w:rPr>
          <w:rFonts w:ascii="Arial" w:hAnsi="Arial" w:cs="Arial"/>
          <w:iCs/>
          <w:lang w:val="sr-Cyrl-RS"/>
        </w:rPr>
        <w:t>.</w:t>
      </w:r>
    </w:p>
    <w:p w:rsidR="00B92A43" w:rsidRPr="00AB3989" w:rsidRDefault="00B92A43" w:rsidP="00B92A43">
      <w:pPr>
        <w:pStyle w:val="ListParagraph"/>
        <w:widowControl w:val="0"/>
        <w:autoSpaceDE w:val="0"/>
        <w:autoSpaceDN w:val="0"/>
        <w:adjustRightInd w:val="0"/>
        <w:spacing w:before="39" w:after="0" w:line="240" w:lineRule="auto"/>
        <w:ind w:left="1211" w:right="-72"/>
        <w:jc w:val="both"/>
        <w:rPr>
          <w:rFonts w:ascii="Arial" w:hAnsi="Arial" w:cs="Arial"/>
          <w:iCs/>
          <w:lang w:val="sr-Cyrl-RS"/>
        </w:rPr>
      </w:pPr>
    </w:p>
    <w:p w:rsidR="00AB3989" w:rsidRPr="00AB3989" w:rsidRDefault="00B92A43" w:rsidP="00AB3989">
      <w:pPr>
        <w:jc w:val="center"/>
        <w:rPr>
          <w:rFonts w:ascii="Arial" w:hAnsi="Arial" w:cs="Arial"/>
          <w:b/>
          <w:lang w:val="sr-Cyrl-RS"/>
        </w:rPr>
      </w:pPr>
      <w:r w:rsidRPr="00AB3989">
        <w:rPr>
          <w:rFonts w:ascii="Arial" w:hAnsi="Arial" w:cs="Arial"/>
          <w:b/>
          <w:lang w:val="sr-Cyrl-RS"/>
        </w:rPr>
        <w:t>Члан 2.</w:t>
      </w:r>
      <w:r w:rsidR="00AB3989" w:rsidRPr="00AB3989">
        <w:rPr>
          <w:rFonts w:ascii="Arial" w:hAnsi="Arial" w:cs="Arial"/>
          <w:b/>
          <w:lang w:val="sr-Cyrl-RS"/>
        </w:rPr>
        <w:t xml:space="preserve"> </w:t>
      </w:r>
    </w:p>
    <w:p w:rsidR="00B83CE9" w:rsidRDefault="00AB3989" w:rsidP="00AB1478">
      <w:pPr>
        <w:tabs>
          <w:tab w:val="left" w:pos="765"/>
        </w:tabs>
        <w:spacing w:after="0"/>
        <w:jc w:val="both"/>
        <w:rPr>
          <w:rFonts w:ascii="Arial" w:hAnsi="Arial" w:cs="Arial"/>
          <w:lang w:val="sr-Cyrl-RS"/>
        </w:rPr>
      </w:pPr>
      <w:r w:rsidRPr="00AB3989">
        <w:rPr>
          <w:rFonts w:ascii="Arial" w:hAnsi="Arial" w:cs="Arial"/>
          <w:b/>
          <w:lang w:val="sr-Cyrl-RS"/>
        </w:rPr>
        <w:tab/>
      </w:r>
      <w:r w:rsidR="00FB140F" w:rsidRPr="00C41E37">
        <w:rPr>
          <w:rFonts w:ascii="Arial" w:hAnsi="Arial" w:cs="Arial"/>
          <w:lang w:val="sr-Cyrl-RS"/>
        </w:rPr>
        <w:t>У</w:t>
      </w:r>
      <w:r w:rsidR="00FB140F">
        <w:rPr>
          <w:rFonts w:ascii="Arial" w:hAnsi="Arial" w:cs="Arial"/>
          <w:lang w:val="sr-Cyrl-RS"/>
        </w:rPr>
        <w:t>тврђује се месечна накнада за рад председника</w:t>
      </w:r>
      <w:r w:rsidR="00FB140F" w:rsidRPr="00FB140F">
        <w:rPr>
          <w:rFonts w:ascii="Arial" w:hAnsi="Arial" w:cs="Arial"/>
          <w:lang w:val="sr-Cyrl-RS"/>
        </w:rPr>
        <w:t xml:space="preserve"> Надзорног одбора Компаније</w:t>
      </w:r>
      <w:r w:rsidR="00FB140F">
        <w:rPr>
          <w:rFonts w:ascii="Arial" w:hAnsi="Arial" w:cs="Arial"/>
          <w:lang w:val="sr-Cyrl-RS"/>
        </w:rPr>
        <w:t xml:space="preserve"> у </w:t>
      </w:r>
      <w:r w:rsidR="00C41E37">
        <w:rPr>
          <w:rFonts w:ascii="Arial" w:hAnsi="Arial" w:cs="Arial"/>
          <w:lang w:val="sr-Cyrl-RS"/>
        </w:rPr>
        <w:t xml:space="preserve">нето </w:t>
      </w:r>
      <w:r w:rsidR="00FB140F">
        <w:rPr>
          <w:rFonts w:ascii="Arial" w:hAnsi="Arial" w:cs="Arial"/>
          <w:lang w:val="sr-Cyrl-RS"/>
        </w:rPr>
        <w:t>износу од 120.000,00 динара</w:t>
      </w:r>
      <w:r w:rsidR="00C41E37">
        <w:rPr>
          <w:rFonts w:ascii="Arial" w:hAnsi="Arial" w:cs="Arial"/>
          <w:lang w:val="sr-Cyrl-RS"/>
        </w:rPr>
        <w:t xml:space="preserve"> (словима: сто</w:t>
      </w:r>
      <w:bookmarkStart w:id="0" w:name="_GoBack"/>
      <w:bookmarkEnd w:id="0"/>
      <w:r w:rsidR="00C41E37">
        <w:rPr>
          <w:rFonts w:ascii="Arial" w:hAnsi="Arial" w:cs="Arial"/>
          <w:lang w:val="sr-Cyrl-RS"/>
        </w:rPr>
        <w:t xml:space="preserve"> двадес</w:t>
      </w:r>
      <w:r w:rsidR="00613AE3">
        <w:rPr>
          <w:rFonts w:ascii="Arial" w:hAnsi="Arial" w:cs="Arial"/>
          <w:lang w:val="sr-Latn-RS"/>
        </w:rPr>
        <w:t>e</w:t>
      </w:r>
      <w:r w:rsidR="00C41E37">
        <w:rPr>
          <w:rFonts w:ascii="Arial" w:hAnsi="Arial" w:cs="Arial"/>
          <w:lang w:val="sr-Cyrl-RS"/>
        </w:rPr>
        <w:t>т хиљада динара).</w:t>
      </w:r>
    </w:p>
    <w:p w:rsidR="00AB1478" w:rsidRPr="00AB3989" w:rsidRDefault="00B83CE9" w:rsidP="00AB1478">
      <w:pPr>
        <w:tabs>
          <w:tab w:val="left" w:pos="765"/>
        </w:tabs>
        <w:spacing w:after="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</w:r>
    </w:p>
    <w:p w:rsidR="00AB3989" w:rsidRPr="0017086A" w:rsidRDefault="00AB3989" w:rsidP="00AB3989">
      <w:pPr>
        <w:jc w:val="center"/>
        <w:rPr>
          <w:rFonts w:ascii="Arial" w:hAnsi="Arial" w:cs="Arial"/>
          <w:b/>
          <w:lang w:val="sr-Cyrl-RS"/>
        </w:rPr>
      </w:pPr>
      <w:r w:rsidRPr="0017086A">
        <w:rPr>
          <w:rFonts w:ascii="Arial" w:hAnsi="Arial" w:cs="Arial"/>
          <w:b/>
          <w:lang w:val="sr-Cyrl-RS"/>
        </w:rPr>
        <w:t xml:space="preserve">Члан </w:t>
      </w:r>
      <w:r w:rsidRPr="0017086A">
        <w:rPr>
          <w:rFonts w:ascii="Arial" w:hAnsi="Arial" w:cs="Arial"/>
          <w:b/>
          <w:lang w:val="sr-Latn-RS"/>
        </w:rPr>
        <w:t>3</w:t>
      </w:r>
      <w:r w:rsidRPr="0017086A">
        <w:rPr>
          <w:rFonts w:ascii="Arial" w:hAnsi="Arial" w:cs="Arial"/>
          <w:b/>
          <w:lang w:val="sr-Cyrl-RS"/>
        </w:rPr>
        <w:t>.</w:t>
      </w:r>
    </w:p>
    <w:p w:rsidR="00C41E37" w:rsidRDefault="00AB3989" w:rsidP="00C41E37">
      <w:pPr>
        <w:tabs>
          <w:tab w:val="left" w:pos="765"/>
        </w:tabs>
        <w:spacing w:after="0"/>
        <w:jc w:val="both"/>
        <w:rPr>
          <w:rFonts w:ascii="Arial" w:hAnsi="Arial" w:cs="Arial"/>
          <w:lang w:val="sr-Cyrl-RS"/>
        </w:rPr>
      </w:pPr>
      <w:r w:rsidRPr="0017086A">
        <w:rPr>
          <w:rFonts w:ascii="Arial" w:hAnsi="Arial" w:cs="Arial"/>
          <w:lang w:val="sr-Cyrl-RS"/>
        </w:rPr>
        <w:tab/>
      </w:r>
      <w:r w:rsidR="00C41E37" w:rsidRPr="0017086A">
        <w:rPr>
          <w:rFonts w:ascii="Arial" w:hAnsi="Arial" w:cs="Arial"/>
          <w:lang w:val="sr-Cyrl-RS"/>
        </w:rPr>
        <w:t>Утврђује се месечна накнада за рад члан</w:t>
      </w:r>
      <w:r w:rsidR="0017086A" w:rsidRPr="0017086A">
        <w:rPr>
          <w:rFonts w:ascii="Arial" w:hAnsi="Arial" w:cs="Arial"/>
          <w:lang w:val="sr-Cyrl-RS"/>
        </w:rPr>
        <w:t>а</w:t>
      </w:r>
      <w:r w:rsidR="00C41E37" w:rsidRPr="0017086A">
        <w:rPr>
          <w:rFonts w:ascii="Arial" w:hAnsi="Arial" w:cs="Arial"/>
          <w:lang w:val="sr-Cyrl-RS"/>
        </w:rPr>
        <w:t xml:space="preserve"> Надзорног одбора Компаније у нето износу од 70.000,00 динара (словима: седамдесет</w:t>
      </w:r>
      <w:r w:rsidR="00C41E37">
        <w:rPr>
          <w:rFonts w:ascii="Arial" w:hAnsi="Arial" w:cs="Arial"/>
          <w:lang w:val="sr-Cyrl-RS"/>
        </w:rPr>
        <w:t xml:space="preserve"> хиљада динара).</w:t>
      </w:r>
    </w:p>
    <w:p w:rsidR="00881DDA" w:rsidRDefault="00881DDA" w:rsidP="00881DDA">
      <w:pPr>
        <w:tabs>
          <w:tab w:val="left" w:pos="765"/>
        </w:tabs>
        <w:spacing w:after="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</w:r>
    </w:p>
    <w:p w:rsidR="00B92A43" w:rsidRPr="00AB3989" w:rsidRDefault="00881DDA" w:rsidP="00B92A43">
      <w:pPr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>Члан 4</w:t>
      </w:r>
      <w:r w:rsidR="00B92A43" w:rsidRPr="00AB3989">
        <w:rPr>
          <w:rFonts w:ascii="Arial" w:hAnsi="Arial" w:cs="Arial"/>
          <w:b/>
          <w:lang w:val="sr-Cyrl-RS"/>
        </w:rPr>
        <w:t>.</w:t>
      </w:r>
    </w:p>
    <w:p w:rsidR="00C41E37" w:rsidRPr="00C41E37" w:rsidRDefault="0017086A" w:rsidP="00B92A43">
      <w:pPr>
        <w:widowControl w:val="0"/>
        <w:autoSpaceDE w:val="0"/>
        <w:autoSpaceDN w:val="0"/>
        <w:adjustRightInd w:val="0"/>
        <w:spacing w:before="39" w:after="0" w:line="240" w:lineRule="auto"/>
        <w:ind w:right="-72" w:firstLine="708"/>
        <w:jc w:val="both"/>
        <w:rPr>
          <w:rFonts w:ascii="Arial" w:hAnsi="Arial" w:cs="Arial"/>
          <w:iCs/>
          <w:lang w:val="sr-Cyrl-RS"/>
        </w:rPr>
      </w:pPr>
      <w:r w:rsidRPr="00CD0E46">
        <w:rPr>
          <w:rFonts w:ascii="Arial" w:hAnsi="Arial" w:cs="Arial"/>
          <w:iCs/>
          <w:lang w:val="sr-Cyrl-RS"/>
        </w:rPr>
        <w:t>Овлашћује се председник Скупштине</w:t>
      </w:r>
      <w:r w:rsidR="001453C1" w:rsidRPr="00CD0E46">
        <w:rPr>
          <w:rFonts w:ascii="Arial" w:hAnsi="Arial" w:cs="Arial"/>
          <w:iCs/>
          <w:lang w:val="sr-Cyrl-RS"/>
        </w:rPr>
        <w:t xml:space="preserve"> Компаније</w:t>
      </w:r>
      <w:r w:rsidRPr="00CD0E46">
        <w:rPr>
          <w:rFonts w:ascii="Arial" w:hAnsi="Arial" w:cs="Arial"/>
          <w:iCs/>
          <w:lang w:val="sr-Cyrl-RS"/>
        </w:rPr>
        <w:t xml:space="preserve"> да са п</w:t>
      </w:r>
      <w:r w:rsidR="00C41E37" w:rsidRPr="00CD0E46">
        <w:rPr>
          <w:rFonts w:ascii="Arial" w:hAnsi="Arial" w:cs="Arial"/>
          <w:iCs/>
          <w:lang w:val="sr-Cyrl-RS"/>
        </w:rPr>
        <w:t>редседник</w:t>
      </w:r>
      <w:r w:rsidRPr="00CD0E46">
        <w:rPr>
          <w:rFonts w:ascii="Arial" w:hAnsi="Arial" w:cs="Arial"/>
          <w:iCs/>
          <w:lang w:val="sr-Cyrl-RS"/>
        </w:rPr>
        <w:t>ом</w:t>
      </w:r>
      <w:r w:rsidR="00C41E37" w:rsidRPr="00CD0E46">
        <w:rPr>
          <w:rFonts w:ascii="Arial" w:hAnsi="Arial" w:cs="Arial"/>
          <w:iCs/>
          <w:lang w:val="sr-Cyrl-RS"/>
        </w:rPr>
        <w:t xml:space="preserve"> и чланови</w:t>
      </w:r>
      <w:r w:rsidRPr="00CD0E46">
        <w:rPr>
          <w:rFonts w:ascii="Arial" w:hAnsi="Arial" w:cs="Arial"/>
          <w:iCs/>
          <w:lang w:val="sr-Cyrl-RS"/>
        </w:rPr>
        <w:t>ма</w:t>
      </w:r>
      <w:r w:rsidR="00C41E37" w:rsidRPr="00CD0E46">
        <w:rPr>
          <w:rFonts w:ascii="Arial" w:hAnsi="Arial" w:cs="Arial"/>
          <w:iCs/>
          <w:lang w:val="sr-Cyrl-RS"/>
        </w:rPr>
        <w:t xml:space="preserve"> Надзорног одбора </w:t>
      </w:r>
      <w:r w:rsidR="00613AE3" w:rsidRPr="00CD0E46">
        <w:rPr>
          <w:rFonts w:ascii="Arial" w:hAnsi="Arial" w:cs="Arial"/>
          <w:iCs/>
          <w:lang w:val="sr-Cyrl-RS"/>
        </w:rPr>
        <w:t>Компаније</w:t>
      </w:r>
      <w:r w:rsidR="00613AE3">
        <w:rPr>
          <w:rFonts w:ascii="Arial" w:hAnsi="Arial" w:cs="Arial"/>
          <w:iCs/>
          <w:lang w:val="sr-Cyrl-RS"/>
        </w:rPr>
        <w:t xml:space="preserve"> </w:t>
      </w:r>
      <w:r w:rsidR="00C41E37">
        <w:rPr>
          <w:rFonts w:ascii="Arial" w:hAnsi="Arial" w:cs="Arial"/>
          <w:iCs/>
          <w:lang w:val="sr-Cyrl-RS"/>
        </w:rPr>
        <w:t>закључи</w:t>
      </w:r>
      <w:r w:rsidR="00613AE3">
        <w:rPr>
          <w:rFonts w:ascii="Arial" w:hAnsi="Arial" w:cs="Arial"/>
          <w:iCs/>
          <w:lang w:val="sr-Cyrl-RS"/>
        </w:rPr>
        <w:t xml:space="preserve"> </w:t>
      </w:r>
      <w:r w:rsidR="00C41E37">
        <w:rPr>
          <w:rFonts w:ascii="Arial" w:hAnsi="Arial" w:cs="Arial"/>
          <w:iCs/>
          <w:lang w:val="sr-Cyrl-RS"/>
        </w:rPr>
        <w:t>Уговор о ангажовању.</w:t>
      </w:r>
    </w:p>
    <w:p w:rsidR="00F254A5" w:rsidRPr="00AB3989" w:rsidRDefault="00F254A5" w:rsidP="00B92A43">
      <w:pPr>
        <w:widowControl w:val="0"/>
        <w:autoSpaceDE w:val="0"/>
        <w:autoSpaceDN w:val="0"/>
        <w:adjustRightInd w:val="0"/>
        <w:spacing w:before="39" w:after="0" w:line="240" w:lineRule="auto"/>
        <w:ind w:right="-72" w:firstLine="708"/>
        <w:jc w:val="both"/>
        <w:rPr>
          <w:rFonts w:ascii="Arial" w:hAnsi="Arial" w:cs="Arial"/>
          <w:highlight w:val="yellow"/>
        </w:rPr>
      </w:pPr>
    </w:p>
    <w:p w:rsidR="00B92A43" w:rsidRPr="00700441" w:rsidRDefault="00881DDA" w:rsidP="00B92A43">
      <w:pPr>
        <w:jc w:val="center"/>
        <w:rPr>
          <w:rFonts w:ascii="Arial" w:hAnsi="Arial" w:cs="Arial"/>
          <w:b/>
          <w:lang w:val="sr-Cyrl-RS"/>
        </w:rPr>
      </w:pPr>
      <w:r w:rsidRPr="00700441">
        <w:rPr>
          <w:rFonts w:ascii="Arial" w:hAnsi="Arial" w:cs="Arial"/>
          <w:b/>
          <w:lang w:val="sr-Cyrl-RS"/>
        </w:rPr>
        <w:t xml:space="preserve">Члан </w:t>
      </w:r>
      <w:r w:rsidR="001903B8">
        <w:rPr>
          <w:rFonts w:ascii="Arial" w:hAnsi="Arial" w:cs="Arial"/>
          <w:b/>
          <w:lang w:val="sr-Cyrl-RS"/>
        </w:rPr>
        <w:t>5</w:t>
      </w:r>
      <w:r w:rsidR="00B92A43" w:rsidRPr="00700441">
        <w:rPr>
          <w:rFonts w:ascii="Arial" w:hAnsi="Arial" w:cs="Arial"/>
          <w:b/>
          <w:lang w:val="sr-Cyrl-RS"/>
        </w:rPr>
        <w:t>.</w:t>
      </w:r>
    </w:p>
    <w:p w:rsidR="004A15F0" w:rsidRPr="00700441" w:rsidRDefault="004A15F0" w:rsidP="004A15F0">
      <w:pPr>
        <w:ind w:firstLine="708"/>
        <w:jc w:val="both"/>
        <w:rPr>
          <w:rFonts w:ascii="Arial" w:hAnsi="Arial" w:cs="Arial"/>
          <w:lang w:val="sr-Cyrl-RS"/>
        </w:rPr>
      </w:pPr>
      <w:r w:rsidRPr="00700441">
        <w:rPr>
          <w:rFonts w:ascii="Arial" w:hAnsi="Arial" w:cs="Arial"/>
          <w:lang w:val="sr-Cyrl-RS"/>
        </w:rPr>
        <w:t xml:space="preserve">Ступањен на снагу ове одлуке престаје да важи Одлука о </w:t>
      </w:r>
      <w:r w:rsidR="00700441" w:rsidRPr="00700441">
        <w:rPr>
          <w:rFonts w:ascii="Arial" w:hAnsi="Arial" w:cs="Arial"/>
          <w:lang w:val="sr-Cyrl-RS"/>
        </w:rPr>
        <w:t xml:space="preserve">накнадама за рад </w:t>
      </w:r>
      <w:r w:rsidRPr="00700441">
        <w:rPr>
          <w:rFonts w:ascii="Arial" w:hAnsi="Arial" w:cs="Arial"/>
          <w:lang w:val="sr-Cyrl-RS"/>
        </w:rPr>
        <w:t xml:space="preserve"> председника и чланова </w:t>
      </w:r>
      <w:r w:rsidR="00700441" w:rsidRPr="00700441">
        <w:rPr>
          <w:rFonts w:ascii="Arial" w:hAnsi="Arial" w:cs="Arial"/>
          <w:lang w:val="sr-Cyrl-RS"/>
        </w:rPr>
        <w:t>Надзорног</w:t>
      </w:r>
      <w:r w:rsidRPr="00700441">
        <w:rPr>
          <w:rFonts w:ascii="Arial" w:hAnsi="Arial" w:cs="Arial"/>
          <w:lang w:val="sr-Cyrl-RS"/>
        </w:rPr>
        <w:t xml:space="preserve"> одбора К</w:t>
      </w:r>
      <w:r w:rsidR="00700441" w:rsidRPr="00700441">
        <w:rPr>
          <w:rFonts w:ascii="Arial" w:hAnsi="Arial" w:cs="Arial"/>
          <w:lang w:val="sr-Cyrl-RS"/>
        </w:rPr>
        <w:t>омпаније „Дунав осигурање“</w:t>
      </w:r>
      <w:r w:rsidR="00700441">
        <w:rPr>
          <w:rFonts w:ascii="Arial" w:hAnsi="Arial" w:cs="Arial"/>
          <w:lang w:val="sr-Cyrl-RS"/>
        </w:rPr>
        <w:t xml:space="preserve"> </w:t>
      </w:r>
      <w:r w:rsidR="00700441" w:rsidRPr="00700441">
        <w:rPr>
          <w:rFonts w:ascii="Arial" w:hAnsi="Arial" w:cs="Arial"/>
          <w:lang w:val="sr-Cyrl-RS"/>
        </w:rPr>
        <w:t xml:space="preserve">а.д.о, </w:t>
      </w:r>
      <w:r w:rsidRPr="00700441">
        <w:rPr>
          <w:rFonts w:ascii="Arial" w:hAnsi="Arial" w:cs="Arial"/>
          <w:lang w:val="sr-Cyrl-RS"/>
        </w:rPr>
        <w:t>Н број:</w:t>
      </w:r>
      <w:r w:rsidR="00700441" w:rsidRPr="00700441">
        <w:rPr>
          <w:rFonts w:ascii="Arial" w:hAnsi="Arial" w:cs="Arial"/>
          <w:lang w:val="sr-Cyrl-RS"/>
        </w:rPr>
        <w:t xml:space="preserve">167/12 </w:t>
      </w:r>
      <w:r w:rsidRPr="00700441">
        <w:rPr>
          <w:rFonts w:ascii="Arial" w:hAnsi="Arial" w:cs="Arial"/>
          <w:lang w:val="sr-Cyrl-RS"/>
        </w:rPr>
        <w:t xml:space="preserve">од </w:t>
      </w:r>
      <w:r w:rsidR="00700441" w:rsidRPr="00700441">
        <w:rPr>
          <w:rFonts w:ascii="Arial" w:hAnsi="Arial" w:cs="Arial"/>
          <w:lang w:val="sr-Cyrl-RS"/>
        </w:rPr>
        <w:t>22. јуна 2012. године</w:t>
      </w:r>
      <w:r w:rsidRPr="00700441">
        <w:rPr>
          <w:rFonts w:ascii="Arial" w:hAnsi="Arial" w:cs="Arial"/>
          <w:lang w:val="sr-Cyrl-RS"/>
        </w:rPr>
        <w:t>.</w:t>
      </w:r>
    </w:p>
    <w:p w:rsidR="00F10DE5" w:rsidRDefault="0044273F" w:rsidP="00B92A43">
      <w:pPr>
        <w:ind w:firstLine="708"/>
        <w:jc w:val="both"/>
        <w:rPr>
          <w:rFonts w:ascii="Arial" w:hAnsi="Arial" w:cs="Arial"/>
          <w:lang w:val="sr-Cyrl-RS"/>
        </w:rPr>
      </w:pPr>
      <w:r w:rsidRPr="00700441">
        <w:rPr>
          <w:rFonts w:ascii="Arial" w:hAnsi="Arial" w:cs="Arial"/>
          <w:lang w:val="sr-Cyrl-RS"/>
        </w:rPr>
        <w:t xml:space="preserve">Ова одлука ступа на снагу </w:t>
      </w:r>
      <w:r w:rsidR="00A20167" w:rsidRPr="00700441">
        <w:rPr>
          <w:rFonts w:ascii="Arial" w:hAnsi="Arial" w:cs="Arial"/>
          <w:lang w:val="sr-Cyrl-RS"/>
        </w:rPr>
        <w:t xml:space="preserve">наредног дана од </w:t>
      </w:r>
      <w:r w:rsidRPr="00700441">
        <w:rPr>
          <w:rFonts w:ascii="Arial" w:hAnsi="Arial" w:cs="Arial"/>
          <w:lang w:val="sr-Cyrl-RS"/>
        </w:rPr>
        <w:t>дан</w:t>
      </w:r>
      <w:r w:rsidR="00A20167" w:rsidRPr="00700441">
        <w:rPr>
          <w:rFonts w:ascii="Arial" w:hAnsi="Arial" w:cs="Arial"/>
          <w:lang w:val="sr-Cyrl-RS"/>
        </w:rPr>
        <w:t>а</w:t>
      </w:r>
      <w:r w:rsidRPr="00700441">
        <w:rPr>
          <w:rFonts w:ascii="Arial" w:hAnsi="Arial" w:cs="Arial"/>
          <w:lang w:val="sr-Cyrl-RS"/>
        </w:rPr>
        <w:t xml:space="preserve"> доношења.</w:t>
      </w:r>
    </w:p>
    <w:p w:rsidR="00FB1F80" w:rsidRDefault="00FB1F80" w:rsidP="00B92A43">
      <w:pPr>
        <w:ind w:firstLine="708"/>
        <w:jc w:val="both"/>
        <w:rPr>
          <w:rFonts w:ascii="Arial" w:hAnsi="Arial" w:cs="Arial"/>
          <w:lang w:val="sr-Cyrl-RS"/>
        </w:rPr>
      </w:pPr>
    </w:p>
    <w:p w:rsidR="00A002DD" w:rsidRPr="00AB3989" w:rsidRDefault="00700441" w:rsidP="00A002DD">
      <w:pPr>
        <w:spacing w:after="0" w:line="240" w:lineRule="auto"/>
        <w:jc w:val="both"/>
        <w:rPr>
          <w:rFonts w:ascii="Arial" w:hAnsi="Arial" w:cs="Arial"/>
          <w:b/>
          <w:lang w:val="sr-Latn-RS"/>
        </w:rPr>
      </w:pPr>
      <w:r>
        <w:rPr>
          <w:rFonts w:ascii="Arial" w:hAnsi="Arial" w:cs="Arial"/>
          <w:b/>
          <w:lang w:val="sr-Cyrl-RS"/>
        </w:rPr>
        <w:t>С</w:t>
      </w:r>
      <w:r w:rsidR="00A002DD" w:rsidRPr="00AB3989">
        <w:rPr>
          <w:rFonts w:ascii="Arial" w:hAnsi="Arial" w:cs="Arial"/>
          <w:b/>
        </w:rPr>
        <w:t xml:space="preserve"> број:</w:t>
      </w:r>
      <w:r w:rsidR="00443752" w:rsidRPr="00AB3989">
        <w:rPr>
          <w:rFonts w:ascii="Arial" w:hAnsi="Arial" w:cs="Arial"/>
          <w:b/>
          <w:lang w:val="sr-Cyrl-RS"/>
        </w:rPr>
        <w:t xml:space="preserve">          </w:t>
      </w:r>
      <w:r w:rsidR="00A002DD" w:rsidRPr="00AB3989">
        <w:rPr>
          <w:rFonts w:ascii="Arial" w:hAnsi="Arial" w:cs="Arial"/>
          <w:b/>
          <w:lang w:val="sr-Cyrl-RS"/>
        </w:rPr>
        <w:t xml:space="preserve">                                             </w:t>
      </w:r>
      <w:r w:rsidR="009C4056" w:rsidRPr="00AB3989">
        <w:rPr>
          <w:rFonts w:ascii="Arial" w:hAnsi="Arial" w:cs="Arial"/>
          <w:b/>
          <w:lang w:val="sr-Cyrl-RS"/>
        </w:rPr>
        <w:t xml:space="preserve">        </w:t>
      </w:r>
      <w:r w:rsidR="00AB3989">
        <w:rPr>
          <w:rFonts w:ascii="Arial" w:hAnsi="Arial" w:cs="Arial"/>
          <w:b/>
          <w:lang w:val="sr-Latn-RS"/>
        </w:rPr>
        <w:t xml:space="preserve">  </w:t>
      </w:r>
      <w:r w:rsidR="00CB3BB2"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Cyrl-RS"/>
        </w:rPr>
        <w:t xml:space="preserve">  </w:t>
      </w:r>
      <w:r w:rsidR="00CB3BB2">
        <w:rPr>
          <w:rFonts w:ascii="Arial" w:hAnsi="Arial" w:cs="Arial"/>
          <w:b/>
          <w:lang w:val="sr-Cyrl-RS"/>
        </w:rPr>
        <w:t xml:space="preserve"> </w:t>
      </w:r>
      <w:r w:rsidR="00CB3BB2">
        <w:rPr>
          <w:rFonts w:ascii="Arial" w:hAnsi="Arial" w:cs="Arial"/>
          <w:b/>
        </w:rPr>
        <w:t>ПРЕДСЕДНИК</w:t>
      </w:r>
      <w:r>
        <w:rPr>
          <w:rFonts w:ascii="Arial" w:hAnsi="Arial" w:cs="Arial"/>
          <w:b/>
          <w:lang w:val="sr-Cyrl-RS"/>
        </w:rPr>
        <w:t xml:space="preserve"> СКУПШТИНЕ</w:t>
      </w:r>
      <w:r w:rsidR="00A002DD" w:rsidRPr="00AB3989">
        <w:rPr>
          <w:rFonts w:ascii="Arial" w:hAnsi="Arial" w:cs="Arial"/>
          <w:b/>
        </w:rPr>
        <w:tab/>
      </w:r>
    </w:p>
    <w:p w:rsidR="00A002DD" w:rsidRPr="00AB3989" w:rsidRDefault="00293B28" w:rsidP="00A002DD">
      <w:pPr>
        <w:spacing w:after="0" w:line="240" w:lineRule="auto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>03</w:t>
      </w:r>
      <w:r w:rsidR="006563FF" w:rsidRPr="00AB3989">
        <w:rPr>
          <w:rFonts w:ascii="Arial" w:hAnsi="Arial" w:cs="Arial"/>
          <w:b/>
          <w:lang w:val="sr-Cyrl-RS"/>
        </w:rPr>
        <w:t xml:space="preserve">. </w:t>
      </w:r>
      <w:r w:rsidR="00700441">
        <w:rPr>
          <w:rFonts w:ascii="Arial" w:hAnsi="Arial" w:cs="Arial"/>
          <w:b/>
          <w:lang w:val="sr-Cyrl-RS"/>
        </w:rPr>
        <w:t>новембар</w:t>
      </w:r>
      <w:r w:rsidR="0044273F">
        <w:rPr>
          <w:rFonts w:ascii="Arial" w:hAnsi="Arial" w:cs="Arial"/>
          <w:b/>
          <w:lang w:val="sr-Cyrl-RS"/>
        </w:rPr>
        <w:t xml:space="preserve"> 20</w:t>
      </w:r>
      <w:r w:rsidR="00A20167">
        <w:rPr>
          <w:rFonts w:ascii="Arial" w:hAnsi="Arial" w:cs="Arial"/>
          <w:b/>
          <w:lang w:val="sr-Cyrl-RS"/>
        </w:rPr>
        <w:t>22</w:t>
      </w:r>
      <w:r w:rsidR="00A002DD" w:rsidRPr="00AB3989">
        <w:rPr>
          <w:rFonts w:ascii="Arial" w:hAnsi="Arial" w:cs="Arial"/>
          <w:b/>
          <w:lang w:val="sr-Cyrl-RS"/>
        </w:rPr>
        <w:t>. године</w:t>
      </w:r>
      <w:r w:rsidR="00A002DD" w:rsidRPr="00AB3989">
        <w:rPr>
          <w:rFonts w:ascii="Arial" w:hAnsi="Arial" w:cs="Arial"/>
          <w:b/>
        </w:rPr>
        <w:tab/>
        <w:t xml:space="preserve">   </w:t>
      </w:r>
      <w:r w:rsidR="006563FF" w:rsidRPr="00AB3989">
        <w:rPr>
          <w:rFonts w:ascii="Arial" w:hAnsi="Arial" w:cs="Arial"/>
          <w:b/>
          <w:lang w:val="sr-Cyrl-RS"/>
        </w:rPr>
        <w:t xml:space="preserve">               </w:t>
      </w:r>
      <w:r w:rsidR="00A20167">
        <w:rPr>
          <w:rFonts w:ascii="Arial" w:hAnsi="Arial" w:cs="Arial"/>
          <w:b/>
          <w:lang w:val="sr-Cyrl-RS"/>
        </w:rPr>
        <w:t xml:space="preserve">         </w:t>
      </w:r>
      <w:r w:rsidR="006563FF" w:rsidRPr="00AB3989">
        <w:rPr>
          <w:rFonts w:ascii="Arial" w:hAnsi="Arial" w:cs="Arial"/>
          <w:b/>
          <w:lang w:val="sr-Cyrl-RS"/>
        </w:rPr>
        <w:t xml:space="preserve">    </w:t>
      </w:r>
      <w:r w:rsidR="009C4056" w:rsidRPr="00AB3989">
        <w:rPr>
          <w:rFonts w:ascii="Arial" w:hAnsi="Arial" w:cs="Arial"/>
          <w:b/>
          <w:lang w:val="sr-Cyrl-RS"/>
        </w:rPr>
        <w:t xml:space="preserve"> </w:t>
      </w:r>
      <w:r w:rsidR="00AB3989">
        <w:rPr>
          <w:rFonts w:ascii="Arial" w:hAnsi="Arial" w:cs="Arial"/>
          <w:b/>
          <w:lang w:val="sr-Latn-RS"/>
        </w:rPr>
        <w:t xml:space="preserve">          </w:t>
      </w:r>
      <w:r w:rsidR="00CB3BB2">
        <w:rPr>
          <w:rFonts w:ascii="Arial" w:hAnsi="Arial" w:cs="Arial"/>
          <w:b/>
          <w:lang w:val="sr-Cyrl-RS"/>
        </w:rPr>
        <w:t xml:space="preserve">          </w:t>
      </w:r>
      <w:r w:rsidR="00AB3989">
        <w:rPr>
          <w:rFonts w:ascii="Arial" w:hAnsi="Arial" w:cs="Arial"/>
          <w:b/>
          <w:lang w:val="sr-Latn-RS"/>
        </w:rPr>
        <w:t xml:space="preserve"> </w:t>
      </w:r>
    </w:p>
    <w:p w:rsidR="00A002DD" w:rsidRPr="00AB3989" w:rsidRDefault="00A002DD" w:rsidP="00A002DD">
      <w:pPr>
        <w:spacing w:after="0" w:line="240" w:lineRule="auto"/>
        <w:jc w:val="both"/>
        <w:rPr>
          <w:rFonts w:ascii="Arial" w:hAnsi="Arial" w:cs="Arial"/>
          <w:b/>
        </w:rPr>
      </w:pPr>
      <w:r w:rsidRPr="00AB3989">
        <w:rPr>
          <w:rFonts w:ascii="Arial" w:hAnsi="Arial" w:cs="Arial"/>
          <w:b/>
        </w:rPr>
        <w:t>Београд</w:t>
      </w:r>
    </w:p>
    <w:p w:rsidR="00A002DD" w:rsidRPr="00CB3BB2" w:rsidRDefault="00A002DD" w:rsidP="00A002DD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AB3989">
        <w:rPr>
          <w:rFonts w:ascii="Arial" w:hAnsi="Arial" w:cs="Arial"/>
          <w:b/>
        </w:rPr>
        <w:tab/>
      </w:r>
      <w:r w:rsidRPr="00AB3989">
        <w:rPr>
          <w:rFonts w:ascii="Arial" w:hAnsi="Arial" w:cs="Arial"/>
          <w:b/>
        </w:rPr>
        <w:tab/>
      </w:r>
      <w:r w:rsidRPr="00AB3989">
        <w:rPr>
          <w:rFonts w:ascii="Arial" w:hAnsi="Arial" w:cs="Arial"/>
          <w:b/>
        </w:rPr>
        <w:tab/>
      </w:r>
      <w:r w:rsidRPr="00AB3989">
        <w:rPr>
          <w:rFonts w:ascii="Arial" w:hAnsi="Arial" w:cs="Arial"/>
          <w:b/>
        </w:rPr>
        <w:tab/>
      </w:r>
      <w:r w:rsidRPr="00AB3989">
        <w:rPr>
          <w:rFonts w:ascii="Arial" w:hAnsi="Arial" w:cs="Arial"/>
          <w:b/>
        </w:rPr>
        <w:tab/>
      </w:r>
      <w:r w:rsidRPr="00AB3989">
        <w:rPr>
          <w:rFonts w:ascii="Arial" w:hAnsi="Arial" w:cs="Arial"/>
          <w:b/>
        </w:rPr>
        <w:tab/>
      </w:r>
      <w:r w:rsidRPr="00AB3989">
        <w:rPr>
          <w:rFonts w:ascii="Arial" w:hAnsi="Arial" w:cs="Arial"/>
          <w:b/>
        </w:rPr>
        <w:tab/>
      </w:r>
      <w:r w:rsidRPr="00AB3989">
        <w:rPr>
          <w:rFonts w:ascii="Arial" w:hAnsi="Arial" w:cs="Arial"/>
          <w:b/>
          <w:lang w:val="sr-Cyrl-RS"/>
        </w:rPr>
        <w:t xml:space="preserve">         </w:t>
      </w:r>
      <w:r w:rsidRPr="00AB3989">
        <w:rPr>
          <w:rFonts w:ascii="Arial" w:hAnsi="Arial" w:cs="Arial"/>
          <w:b/>
        </w:rPr>
        <w:t xml:space="preserve">    </w:t>
      </w:r>
      <w:r w:rsidR="009C249F">
        <w:rPr>
          <w:rFonts w:ascii="Arial" w:hAnsi="Arial" w:cs="Arial"/>
          <w:b/>
          <w:lang w:val="sr-Latn-RS"/>
        </w:rPr>
        <w:t xml:space="preserve">  </w:t>
      </w:r>
      <w:r w:rsidR="00700441">
        <w:rPr>
          <w:rFonts w:ascii="Arial" w:hAnsi="Arial" w:cs="Arial"/>
          <w:b/>
          <w:lang w:val="sr-Cyrl-RS"/>
        </w:rPr>
        <w:t>Ана Јовић</w:t>
      </w:r>
    </w:p>
    <w:sectPr w:rsidR="00A002DD" w:rsidRPr="00CB3BB2" w:rsidSect="00AB1478">
      <w:head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DDC" w:rsidRDefault="00513DDC" w:rsidP="004035EE">
      <w:pPr>
        <w:spacing w:after="0" w:line="240" w:lineRule="auto"/>
      </w:pPr>
      <w:r>
        <w:separator/>
      </w:r>
    </w:p>
  </w:endnote>
  <w:endnote w:type="continuationSeparator" w:id="0">
    <w:p w:rsidR="00513DDC" w:rsidRDefault="00513DDC" w:rsidP="00403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DDC" w:rsidRDefault="00513DDC" w:rsidP="004035EE">
      <w:pPr>
        <w:spacing w:after="0" w:line="240" w:lineRule="auto"/>
      </w:pPr>
      <w:r>
        <w:separator/>
      </w:r>
    </w:p>
  </w:footnote>
  <w:footnote w:type="continuationSeparator" w:id="0">
    <w:p w:rsidR="00513DDC" w:rsidRDefault="00513DDC" w:rsidP="00403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167" w:rsidRDefault="00A20167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4dcc45728716ec94bc2660bc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20167" w:rsidRPr="00A20167" w:rsidRDefault="00A20167" w:rsidP="00A20167">
                          <w:pPr>
                            <w:spacing w:after="0"/>
                            <w:jc w:val="right"/>
                            <w:rPr>
                              <w:rFonts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dcc45728716ec94bc2660bc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KzMX8EbAwAANwYAAA4AAAAAAAAAAAAA&#10;AAAALgIAAGRycy9lMm9Eb2MueG1sUEsBAi0AFAAGAAgAAAAhAHGfHV/dAAAABwEAAA8AAAAAAAAA&#10;AAAAAAAAdQUAAGRycy9kb3ducmV2LnhtbFBLBQYAAAAABAAEAPMAAAB/BgAAAAA=&#10;" o:allowincell="f" filled="f" stroked="f" strokeweight=".5pt">
              <v:textbox inset=",0,20pt,0">
                <w:txbxContent>
                  <w:p w:rsidR="00A20167" w:rsidRPr="00A20167" w:rsidRDefault="00A20167" w:rsidP="00A20167">
                    <w:pPr>
                      <w:spacing w:after="0"/>
                      <w:jc w:val="right"/>
                      <w:rPr>
                        <w:rFonts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526E3"/>
    <w:multiLevelType w:val="hybridMultilevel"/>
    <w:tmpl w:val="CC4C3F34"/>
    <w:lvl w:ilvl="0" w:tplc="5A56EA0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5806B5"/>
    <w:multiLevelType w:val="hybridMultilevel"/>
    <w:tmpl w:val="43882AE4"/>
    <w:lvl w:ilvl="0" w:tplc="E96C8B8A">
      <w:start w:val="1"/>
      <w:numFmt w:val="decimal"/>
      <w:lvlText w:val="%1."/>
      <w:lvlJc w:val="left"/>
      <w:pPr>
        <w:ind w:left="928" w:hanging="360"/>
      </w:pPr>
      <w:rPr>
        <w:rFonts w:hint="default"/>
        <w:b/>
        <w:w w:val="112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E412E65"/>
    <w:multiLevelType w:val="hybridMultilevel"/>
    <w:tmpl w:val="84F08B6A"/>
    <w:lvl w:ilvl="0" w:tplc="1A58F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90686"/>
    <w:multiLevelType w:val="hybridMultilevel"/>
    <w:tmpl w:val="8C9E1228"/>
    <w:lvl w:ilvl="0" w:tplc="C006627C">
      <w:start w:val="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DD"/>
    <w:rsid w:val="00013A60"/>
    <w:rsid w:val="00034F43"/>
    <w:rsid w:val="0007049D"/>
    <w:rsid w:val="00094AED"/>
    <w:rsid w:val="000C6BB5"/>
    <w:rsid w:val="000C7175"/>
    <w:rsid w:val="001453C1"/>
    <w:rsid w:val="00163CE1"/>
    <w:rsid w:val="0017086A"/>
    <w:rsid w:val="00170CEC"/>
    <w:rsid w:val="00171976"/>
    <w:rsid w:val="00175035"/>
    <w:rsid w:val="0018183E"/>
    <w:rsid w:val="00184DE9"/>
    <w:rsid w:val="001903B8"/>
    <w:rsid w:val="001A74A9"/>
    <w:rsid w:val="001D2D29"/>
    <w:rsid w:val="001F63D8"/>
    <w:rsid w:val="002348D8"/>
    <w:rsid w:val="00261FC2"/>
    <w:rsid w:val="00281895"/>
    <w:rsid w:val="00293B28"/>
    <w:rsid w:val="002969FF"/>
    <w:rsid w:val="002A6621"/>
    <w:rsid w:val="002F09AD"/>
    <w:rsid w:val="00330833"/>
    <w:rsid w:val="003A739F"/>
    <w:rsid w:val="003D4E85"/>
    <w:rsid w:val="003F5EED"/>
    <w:rsid w:val="004035EE"/>
    <w:rsid w:val="0040431F"/>
    <w:rsid w:val="0044273F"/>
    <w:rsid w:val="00443752"/>
    <w:rsid w:val="0044614E"/>
    <w:rsid w:val="00481D5A"/>
    <w:rsid w:val="004A0FC8"/>
    <w:rsid w:val="004A15F0"/>
    <w:rsid w:val="004A2F81"/>
    <w:rsid w:val="004A690E"/>
    <w:rsid w:val="004C747C"/>
    <w:rsid w:val="004D6CE3"/>
    <w:rsid w:val="00513DDC"/>
    <w:rsid w:val="005463ED"/>
    <w:rsid w:val="0055483D"/>
    <w:rsid w:val="005A3F13"/>
    <w:rsid w:val="005C1941"/>
    <w:rsid w:val="005D494C"/>
    <w:rsid w:val="005E4473"/>
    <w:rsid w:val="00602D4A"/>
    <w:rsid w:val="00604B77"/>
    <w:rsid w:val="00613AE3"/>
    <w:rsid w:val="0062275D"/>
    <w:rsid w:val="00627FD4"/>
    <w:rsid w:val="0063086E"/>
    <w:rsid w:val="006563FF"/>
    <w:rsid w:val="006659F2"/>
    <w:rsid w:val="006737DC"/>
    <w:rsid w:val="006972AD"/>
    <w:rsid w:val="006C520A"/>
    <w:rsid w:val="006D5F45"/>
    <w:rsid w:val="00700441"/>
    <w:rsid w:val="007340FA"/>
    <w:rsid w:val="00753CF3"/>
    <w:rsid w:val="00766418"/>
    <w:rsid w:val="007941F2"/>
    <w:rsid w:val="007A4F2C"/>
    <w:rsid w:val="007B2D81"/>
    <w:rsid w:val="007C4EDC"/>
    <w:rsid w:val="007D3B95"/>
    <w:rsid w:val="008030D7"/>
    <w:rsid w:val="008119B1"/>
    <w:rsid w:val="00812E8D"/>
    <w:rsid w:val="00816021"/>
    <w:rsid w:val="00831CEE"/>
    <w:rsid w:val="00880069"/>
    <w:rsid w:val="00881DDA"/>
    <w:rsid w:val="00897E0B"/>
    <w:rsid w:val="008B2927"/>
    <w:rsid w:val="008D4744"/>
    <w:rsid w:val="00915B33"/>
    <w:rsid w:val="00962429"/>
    <w:rsid w:val="00990587"/>
    <w:rsid w:val="00991488"/>
    <w:rsid w:val="009945CF"/>
    <w:rsid w:val="009B2CAB"/>
    <w:rsid w:val="009C181F"/>
    <w:rsid w:val="009C249F"/>
    <w:rsid w:val="009C4056"/>
    <w:rsid w:val="00A002DD"/>
    <w:rsid w:val="00A20167"/>
    <w:rsid w:val="00A23A5B"/>
    <w:rsid w:val="00A91FD8"/>
    <w:rsid w:val="00A9252B"/>
    <w:rsid w:val="00A96D44"/>
    <w:rsid w:val="00AA49CA"/>
    <w:rsid w:val="00AB1478"/>
    <w:rsid w:val="00AB3989"/>
    <w:rsid w:val="00AC2EA4"/>
    <w:rsid w:val="00AD19D5"/>
    <w:rsid w:val="00AD6ED6"/>
    <w:rsid w:val="00AD6FD5"/>
    <w:rsid w:val="00B3132C"/>
    <w:rsid w:val="00B363EC"/>
    <w:rsid w:val="00B459DA"/>
    <w:rsid w:val="00B56500"/>
    <w:rsid w:val="00B61556"/>
    <w:rsid w:val="00B66E29"/>
    <w:rsid w:val="00B8190F"/>
    <w:rsid w:val="00B83CE9"/>
    <w:rsid w:val="00B86B25"/>
    <w:rsid w:val="00B92A43"/>
    <w:rsid w:val="00BA0401"/>
    <w:rsid w:val="00BA0A9F"/>
    <w:rsid w:val="00BA2048"/>
    <w:rsid w:val="00BB3009"/>
    <w:rsid w:val="00BD02D3"/>
    <w:rsid w:val="00BE2509"/>
    <w:rsid w:val="00BF1B70"/>
    <w:rsid w:val="00C2117B"/>
    <w:rsid w:val="00C30BD1"/>
    <w:rsid w:val="00C41E37"/>
    <w:rsid w:val="00C54809"/>
    <w:rsid w:val="00C61CC0"/>
    <w:rsid w:val="00C62CDC"/>
    <w:rsid w:val="00CB3BB2"/>
    <w:rsid w:val="00CD0E46"/>
    <w:rsid w:val="00CD7821"/>
    <w:rsid w:val="00D2485A"/>
    <w:rsid w:val="00D35266"/>
    <w:rsid w:val="00DA1F7F"/>
    <w:rsid w:val="00E17E3F"/>
    <w:rsid w:val="00EE0C02"/>
    <w:rsid w:val="00F10DE5"/>
    <w:rsid w:val="00F254A5"/>
    <w:rsid w:val="00F343A5"/>
    <w:rsid w:val="00F4025A"/>
    <w:rsid w:val="00F405B3"/>
    <w:rsid w:val="00F53E4C"/>
    <w:rsid w:val="00FB140F"/>
    <w:rsid w:val="00FB1F80"/>
    <w:rsid w:val="00FC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04437D8-18E1-474C-B1C9-1AC055BD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2DD"/>
    <w:rPr>
      <w:rFonts w:ascii="Calibri" w:eastAsia="Calibri" w:hAnsi="Calibri" w:cs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02DD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403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5EE"/>
    <w:rPr>
      <w:rFonts w:ascii="Calibri" w:eastAsia="Calibri" w:hAnsi="Calibri" w:cs="Times New Roman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403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5EE"/>
    <w:rPr>
      <w:rFonts w:ascii="Calibri" w:eastAsia="Calibri" w:hAnsi="Calibri" w:cs="Times New Roman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14E"/>
    <w:rPr>
      <w:rFonts w:ascii="Segoe UI" w:eastAsia="Calibr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Mladenović</dc:creator>
  <cp:lastModifiedBy>Mirjana Ilić-Milisavljević</cp:lastModifiedBy>
  <cp:revision>39</cp:revision>
  <cp:lastPrinted>2022-10-05T11:54:00Z</cp:lastPrinted>
  <dcterms:created xsi:type="dcterms:W3CDTF">2015-12-22T15:36:00Z</dcterms:created>
  <dcterms:modified xsi:type="dcterms:W3CDTF">2022-10-13T06:41:00Z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4af270-c3cc-4a92-9c54-5c35fdd5adba_Enabled">
    <vt:lpwstr>true</vt:lpwstr>
  </property>
  <property fmtid="{D5CDD505-2E9C-101B-9397-08002B2CF9AE}" pid="3" name="MSIP_Label_264af270-c3cc-4a92-9c54-5c35fdd5adba_SetDate">
    <vt:lpwstr>2022-10-05T11:40:42Z</vt:lpwstr>
  </property>
  <property fmtid="{D5CDD505-2E9C-101B-9397-08002B2CF9AE}" pid="4" name="MSIP_Label_264af270-c3cc-4a92-9c54-5c35fdd5adba_Method">
    <vt:lpwstr>Privileged</vt:lpwstr>
  </property>
  <property fmtid="{D5CDD505-2E9C-101B-9397-08002B2CF9AE}" pid="5" name="MSIP_Label_264af270-c3cc-4a92-9c54-5c35fdd5adba_Name">
    <vt:lpwstr>264af270-c3cc-4a92-9c54-5c35fdd5adba</vt:lpwstr>
  </property>
  <property fmtid="{D5CDD505-2E9C-101B-9397-08002B2CF9AE}" pid="6" name="MSIP_Label_264af270-c3cc-4a92-9c54-5c35fdd5adba_SiteId">
    <vt:lpwstr>8ffab0aa-8d0d-46af-a297-dfb78955eadf</vt:lpwstr>
  </property>
  <property fmtid="{D5CDD505-2E9C-101B-9397-08002B2CF9AE}" pid="7" name="MSIP_Label_264af270-c3cc-4a92-9c54-5c35fdd5adba_ActionId">
    <vt:lpwstr>6c66635d-051f-4297-8719-945398638b61</vt:lpwstr>
  </property>
  <property fmtid="{D5CDD505-2E9C-101B-9397-08002B2CF9AE}" pid="8" name="MSIP_Label_264af270-c3cc-4a92-9c54-5c35fdd5adba_ContentBits">
    <vt:lpwstr>0</vt:lpwstr>
  </property>
</Properties>
</file>