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BFF" w:rsidRDefault="00B57BFF" w:rsidP="00DB4334">
      <w:pPr>
        <w:pStyle w:val="Default"/>
        <w:ind w:firstLine="720"/>
        <w:jc w:val="both"/>
        <w:rPr>
          <w:color w:val="auto"/>
          <w:sz w:val="22"/>
          <w:szCs w:val="22"/>
          <w:lang w:val="sr-Cyrl-RS"/>
        </w:rPr>
      </w:pPr>
    </w:p>
    <w:p w:rsidR="00DB4334" w:rsidRPr="00521BF0" w:rsidRDefault="008E4E89" w:rsidP="00DB4334">
      <w:pPr>
        <w:pStyle w:val="Default"/>
        <w:ind w:firstLine="720"/>
        <w:jc w:val="both"/>
        <w:rPr>
          <w:color w:val="auto"/>
          <w:sz w:val="22"/>
          <w:szCs w:val="22"/>
          <w:lang w:val="sr-Cyrl-RS"/>
        </w:rPr>
      </w:pPr>
      <w:r w:rsidRPr="00521BF0">
        <w:rPr>
          <w:color w:val="auto"/>
          <w:sz w:val="22"/>
          <w:szCs w:val="22"/>
          <w:lang w:val="sr-Cyrl-RS"/>
        </w:rPr>
        <w:t>На</w:t>
      </w:r>
      <w:r w:rsidR="00147CF1" w:rsidRPr="00521BF0">
        <w:rPr>
          <w:color w:val="auto"/>
          <w:sz w:val="22"/>
          <w:szCs w:val="22"/>
          <w:lang w:val="sr-Cyrl-RS"/>
        </w:rPr>
        <w:t xml:space="preserve"> </w:t>
      </w:r>
      <w:r w:rsidRPr="00521BF0">
        <w:rPr>
          <w:color w:val="auto"/>
          <w:sz w:val="22"/>
          <w:szCs w:val="22"/>
          <w:lang w:val="sr-Cyrl-RS"/>
        </w:rPr>
        <w:t>основу</w:t>
      </w:r>
      <w:r w:rsidR="00147CF1" w:rsidRPr="00521BF0">
        <w:rPr>
          <w:color w:val="auto"/>
          <w:sz w:val="22"/>
          <w:szCs w:val="22"/>
          <w:lang w:val="sr-Cyrl-RS"/>
        </w:rPr>
        <w:t xml:space="preserve"> </w:t>
      </w:r>
      <w:r w:rsidRPr="00521BF0">
        <w:rPr>
          <w:color w:val="auto"/>
          <w:sz w:val="22"/>
          <w:szCs w:val="22"/>
          <w:lang w:val="sr-Cyrl-RS"/>
        </w:rPr>
        <w:t>члана</w:t>
      </w:r>
      <w:r w:rsidR="00147CF1" w:rsidRPr="00521BF0">
        <w:rPr>
          <w:color w:val="auto"/>
          <w:sz w:val="22"/>
          <w:szCs w:val="22"/>
          <w:lang w:val="sr-Cyrl-RS"/>
        </w:rPr>
        <w:t xml:space="preserve"> </w:t>
      </w:r>
      <w:r w:rsidR="00820E9D" w:rsidRPr="00521BF0">
        <w:rPr>
          <w:color w:val="auto"/>
          <w:sz w:val="22"/>
          <w:szCs w:val="22"/>
        </w:rPr>
        <w:t>25</w:t>
      </w:r>
      <w:r w:rsidR="004946E8" w:rsidRPr="00521BF0">
        <w:rPr>
          <w:color w:val="auto"/>
          <w:sz w:val="22"/>
          <w:szCs w:val="22"/>
          <w:lang w:val="sr-Cyrl-RS"/>
        </w:rPr>
        <w:t xml:space="preserve">. </w:t>
      </w:r>
      <w:r w:rsidR="00820E9D" w:rsidRPr="00521BF0">
        <w:rPr>
          <w:color w:val="auto"/>
          <w:sz w:val="22"/>
          <w:szCs w:val="22"/>
          <w:lang w:val="sr-Cyrl-RS"/>
        </w:rPr>
        <w:t xml:space="preserve">став 4. </w:t>
      </w:r>
      <w:r w:rsidR="004946E8" w:rsidRPr="00521BF0">
        <w:rPr>
          <w:color w:val="auto"/>
          <w:sz w:val="22"/>
          <w:szCs w:val="22"/>
          <w:lang w:val="sr-Cyrl-RS"/>
        </w:rPr>
        <w:t>Закона о осигурању (“Службени гласник РС”, бр</w:t>
      </w:r>
      <w:r w:rsidR="00820E9D" w:rsidRPr="00521BF0">
        <w:rPr>
          <w:color w:val="auto"/>
          <w:sz w:val="22"/>
          <w:szCs w:val="22"/>
          <w:lang w:val="sr-Cyrl-RS"/>
        </w:rPr>
        <w:t>ој</w:t>
      </w:r>
      <w:r w:rsidR="004946E8" w:rsidRPr="00521BF0">
        <w:rPr>
          <w:color w:val="auto"/>
          <w:sz w:val="22"/>
          <w:szCs w:val="22"/>
          <w:lang w:val="sr-Cyrl-RS"/>
        </w:rPr>
        <w:t xml:space="preserve"> </w:t>
      </w:r>
      <w:r w:rsidR="00820E9D" w:rsidRPr="00521BF0">
        <w:rPr>
          <w:color w:val="auto"/>
          <w:sz w:val="22"/>
          <w:szCs w:val="22"/>
          <w:lang w:val="sr-Cyrl-RS"/>
        </w:rPr>
        <w:t>139/14</w:t>
      </w:r>
      <w:r w:rsidR="00DF6B94" w:rsidRPr="00521BF0">
        <w:rPr>
          <w:color w:val="auto"/>
          <w:sz w:val="22"/>
          <w:szCs w:val="22"/>
          <w:lang w:val="sr-Cyrl-RS"/>
        </w:rPr>
        <w:t xml:space="preserve"> и 44/21</w:t>
      </w:r>
      <w:r w:rsidR="006602A9" w:rsidRPr="00521BF0">
        <w:rPr>
          <w:color w:val="auto"/>
          <w:sz w:val="22"/>
          <w:szCs w:val="22"/>
          <w:lang w:val="sr-Cyrl-RS"/>
        </w:rPr>
        <w:t xml:space="preserve">), </w:t>
      </w:r>
      <w:r w:rsidR="006602A9" w:rsidRPr="00521BF0">
        <w:rPr>
          <w:color w:val="auto"/>
          <w:sz w:val="22"/>
          <w:szCs w:val="22"/>
          <w:lang w:val="sr-Cyrl-CS"/>
        </w:rPr>
        <w:t xml:space="preserve">члана </w:t>
      </w:r>
      <w:r w:rsidR="00126DFE">
        <w:rPr>
          <w:color w:val="auto"/>
          <w:sz w:val="22"/>
          <w:szCs w:val="22"/>
          <w:lang w:val="sr-Cyrl-CS"/>
        </w:rPr>
        <w:t>37</w:t>
      </w:r>
      <w:r w:rsidR="00DB4334" w:rsidRPr="00521BF0">
        <w:rPr>
          <w:color w:val="auto"/>
          <w:sz w:val="22"/>
          <w:szCs w:val="22"/>
          <w:lang w:val="sr-Cyrl-CS"/>
        </w:rPr>
        <w:t>.</w:t>
      </w:r>
      <w:r w:rsidR="00311BB4" w:rsidRPr="00521BF0">
        <w:rPr>
          <w:color w:val="auto"/>
          <w:sz w:val="22"/>
          <w:szCs w:val="22"/>
          <w:lang w:val="sr-Cyrl-RS"/>
        </w:rPr>
        <w:t xml:space="preserve"> Статута </w:t>
      </w:r>
      <w:r w:rsidR="00311BB4" w:rsidRPr="00831EDC">
        <w:rPr>
          <w:color w:val="auto"/>
          <w:sz w:val="22"/>
          <w:szCs w:val="22"/>
          <w:lang w:val="sr-Cyrl-RS"/>
        </w:rPr>
        <w:t xml:space="preserve">Компаније „Дунав осигурање” </w:t>
      </w:r>
      <w:proofErr w:type="spellStart"/>
      <w:r w:rsidR="00311BB4" w:rsidRPr="00831EDC">
        <w:rPr>
          <w:color w:val="auto"/>
          <w:sz w:val="22"/>
          <w:szCs w:val="22"/>
          <w:lang w:val="sr-Cyrl-RS"/>
        </w:rPr>
        <w:t>а.д.о</w:t>
      </w:r>
      <w:proofErr w:type="spellEnd"/>
      <w:r w:rsidR="00311BB4" w:rsidRPr="00831EDC">
        <w:rPr>
          <w:color w:val="auto"/>
          <w:sz w:val="22"/>
          <w:szCs w:val="22"/>
          <w:lang w:val="sr-Cyrl-RS"/>
        </w:rPr>
        <w:t>. („Служ</w:t>
      </w:r>
      <w:r w:rsidR="00DB4334" w:rsidRPr="00831EDC">
        <w:rPr>
          <w:color w:val="auto"/>
          <w:sz w:val="22"/>
          <w:szCs w:val="22"/>
          <w:lang w:val="sr-Cyrl-RS"/>
        </w:rPr>
        <w:t xml:space="preserve">бени лист Компаније”, број </w:t>
      </w:r>
      <w:r w:rsidR="00DF6B94" w:rsidRPr="00831EDC">
        <w:rPr>
          <w:color w:val="auto"/>
          <w:sz w:val="22"/>
          <w:szCs w:val="22"/>
        </w:rPr>
        <w:t xml:space="preserve">16/12, 40/15, 51/15, 9/16, </w:t>
      </w:r>
      <w:r w:rsidR="00DB4334" w:rsidRPr="00831EDC">
        <w:rPr>
          <w:color w:val="auto"/>
          <w:sz w:val="22"/>
          <w:szCs w:val="22"/>
        </w:rPr>
        <w:t>21/16</w:t>
      </w:r>
      <w:r w:rsidR="00126DFE" w:rsidRPr="00831EDC">
        <w:rPr>
          <w:color w:val="auto"/>
          <w:sz w:val="22"/>
          <w:szCs w:val="22"/>
          <w:lang w:val="sr-Cyrl-RS"/>
        </w:rPr>
        <w:t xml:space="preserve">, 39/18, 18/19, 24/19, 37/21, </w:t>
      </w:r>
      <w:r w:rsidR="00DF6B94" w:rsidRPr="00831EDC">
        <w:rPr>
          <w:color w:val="auto"/>
          <w:sz w:val="22"/>
          <w:szCs w:val="22"/>
          <w:lang w:val="sr-Cyrl-RS"/>
        </w:rPr>
        <w:t>11/22</w:t>
      </w:r>
      <w:r w:rsidR="00126DFE" w:rsidRPr="00831EDC">
        <w:rPr>
          <w:color w:val="auto"/>
          <w:sz w:val="22"/>
          <w:szCs w:val="22"/>
          <w:lang w:val="sr-Latn-RS"/>
        </w:rPr>
        <w:t xml:space="preserve"> </w:t>
      </w:r>
      <w:r w:rsidR="00126DFE" w:rsidRPr="00831EDC">
        <w:rPr>
          <w:color w:val="auto"/>
          <w:sz w:val="22"/>
          <w:szCs w:val="22"/>
          <w:lang w:val="sr-Cyrl-RS"/>
        </w:rPr>
        <w:t>и 18/22</w:t>
      </w:r>
      <w:r w:rsidR="00DB4334" w:rsidRPr="00831EDC">
        <w:rPr>
          <w:color w:val="auto"/>
          <w:sz w:val="22"/>
          <w:szCs w:val="22"/>
        </w:rPr>
        <w:t xml:space="preserve">), </w:t>
      </w:r>
      <w:proofErr w:type="spellStart"/>
      <w:r w:rsidR="00126DFE" w:rsidRPr="00831EDC">
        <w:rPr>
          <w:color w:val="auto"/>
          <w:sz w:val="22"/>
          <w:szCs w:val="22"/>
        </w:rPr>
        <w:t>Скупштина</w:t>
      </w:r>
      <w:proofErr w:type="spellEnd"/>
      <w:r w:rsidR="00126DFE" w:rsidRPr="00831EDC">
        <w:rPr>
          <w:color w:val="auto"/>
          <w:sz w:val="22"/>
          <w:szCs w:val="22"/>
        </w:rPr>
        <w:t xml:space="preserve"> </w:t>
      </w:r>
      <w:proofErr w:type="spellStart"/>
      <w:r w:rsidR="00126DFE" w:rsidRPr="00831EDC">
        <w:rPr>
          <w:color w:val="auto"/>
          <w:sz w:val="22"/>
          <w:szCs w:val="22"/>
        </w:rPr>
        <w:t>Компаније</w:t>
      </w:r>
      <w:proofErr w:type="spellEnd"/>
      <w:r w:rsidR="00126DFE" w:rsidRPr="00831EDC">
        <w:rPr>
          <w:color w:val="auto"/>
          <w:sz w:val="22"/>
          <w:szCs w:val="22"/>
        </w:rPr>
        <w:t xml:space="preserve"> </w:t>
      </w:r>
      <w:proofErr w:type="spellStart"/>
      <w:r w:rsidR="00126DFE" w:rsidRPr="00831EDC">
        <w:rPr>
          <w:color w:val="auto"/>
          <w:sz w:val="22"/>
          <w:szCs w:val="22"/>
        </w:rPr>
        <w:t>на</w:t>
      </w:r>
      <w:proofErr w:type="spellEnd"/>
      <w:r w:rsidR="00126DFE" w:rsidRPr="00831EDC">
        <w:rPr>
          <w:color w:val="auto"/>
          <w:sz w:val="22"/>
          <w:szCs w:val="22"/>
        </w:rPr>
        <w:t xml:space="preserve"> </w:t>
      </w:r>
      <w:proofErr w:type="spellStart"/>
      <w:r w:rsidR="00126DFE" w:rsidRPr="00831EDC">
        <w:rPr>
          <w:color w:val="auto"/>
          <w:sz w:val="22"/>
          <w:szCs w:val="22"/>
        </w:rPr>
        <w:t>Ванредној</w:t>
      </w:r>
      <w:proofErr w:type="spellEnd"/>
      <w:r w:rsidR="00126DFE" w:rsidRPr="00831EDC">
        <w:rPr>
          <w:color w:val="auto"/>
          <w:sz w:val="22"/>
          <w:szCs w:val="22"/>
        </w:rPr>
        <w:t xml:space="preserve"> </w:t>
      </w:r>
      <w:proofErr w:type="spellStart"/>
      <w:r w:rsidR="00126DFE" w:rsidRPr="00831EDC">
        <w:rPr>
          <w:color w:val="auto"/>
          <w:sz w:val="22"/>
          <w:szCs w:val="22"/>
        </w:rPr>
        <w:t>седници</w:t>
      </w:r>
      <w:proofErr w:type="spellEnd"/>
      <w:r w:rsidR="00126DFE" w:rsidRPr="00831EDC">
        <w:rPr>
          <w:color w:val="auto"/>
          <w:sz w:val="22"/>
          <w:szCs w:val="22"/>
        </w:rPr>
        <w:t xml:space="preserve"> </w:t>
      </w:r>
      <w:proofErr w:type="spellStart"/>
      <w:r w:rsidR="00126DFE" w:rsidRPr="00831EDC">
        <w:rPr>
          <w:color w:val="auto"/>
          <w:sz w:val="22"/>
          <w:szCs w:val="22"/>
        </w:rPr>
        <w:t>одржаној</w:t>
      </w:r>
      <w:proofErr w:type="spellEnd"/>
      <w:r w:rsidR="00126DFE" w:rsidRPr="00831EDC">
        <w:rPr>
          <w:color w:val="auto"/>
          <w:sz w:val="22"/>
          <w:szCs w:val="22"/>
        </w:rPr>
        <w:t xml:space="preserve"> 2</w:t>
      </w:r>
      <w:r w:rsidR="00F141CB" w:rsidRPr="00831EDC">
        <w:rPr>
          <w:color w:val="auto"/>
          <w:sz w:val="22"/>
          <w:szCs w:val="22"/>
          <w:lang w:val="sr-Cyrl-RS"/>
        </w:rPr>
        <w:t>4</w:t>
      </w:r>
      <w:r w:rsidR="00126DFE" w:rsidRPr="00831EDC">
        <w:rPr>
          <w:color w:val="auto"/>
          <w:sz w:val="22"/>
          <w:szCs w:val="22"/>
        </w:rPr>
        <w:t xml:space="preserve">. </w:t>
      </w:r>
      <w:r w:rsidR="00126DFE" w:rsidRPr="00831EDC">
        <w:rPr>
          <w:color w:val="auto"/>
          <w:sz w:val="22"/>
          <w:szCs w:val="22"/>
          <w:lang w:val="sr-Cyrl-RS"/>
        </w:rPr>
        <w:t>јуна</w:t>
      </w:r>
      <w:r w:rsidR="00126DFE" w:rsidRPr="00831EDC">
        <w:rPr>
          <w:color w:val="auto"/>
          <w:sz w:val="22"/>
          <w:szCs w:val="22"/>
        </w:rPr>
        <w:t xml:space="preserve"> 20</w:t>
      </w:r>
      <w:r w:rsidR="00126DFE" w:rsidRPr="00831EDC">
        <w:rPr>
          <w:color w:val="auto"/>
          <w:sz w:val="22"/>
          <w:szCs w:val="22"/>
          <w:lang w:val="sr-Cyrl-RS"/>
        </w:rPr>
        <w:t>22</w:t>
      </w:r>
      <w:r w:rsidR="00126DFE" w:rsidRPr="00831EDC">
        <w:rPr>
          <w:color w:val="auto"/>
          <w:sz w:val="22"/>
          <w:szCs w:val="22"/>
        </w:rPr>
        <w:t xml:space="preserve">. </w:t>
      </w:r>
      <w:proofErr w:type="spellStart"/>
      <w:r w:rsidR="00126DFE" w:rsidRPr="00831EDC">
        <w:rPr>
          <w:color w:val="auto"/>
          <w:sz w:val="22"/>
          <w:szCs w:val="22"/>
        </w:rPr>
        <w:t>године</w:t>
      </w:r>
      <w:proofErr w:type="spellEnd"/>
      <w:r w:rsidR="00126DFE" w:rsidRPr="00831EDC">
        <w:rPr>
          <w:color w:val="auto"/>
          <w:sz w:val="22"/>
          <w:szCs w:val="22"/>
        </w:rPr>
        <w:t xml:space="preserve">, </w:t>
      </w:r>
      <w:proofErr w:type="spellStart"/>
      <w:r w:rsidR="00126DFE" w:rsidRPr="00831EDC">
        <w:rPr>
          <w:color w:val="auto"/>
          <w:sz w:val="22"/>
          <w:szCs w:val="22"/>
        </w:rPr>
        <w:t>донела</w:t>
      </w:r>
      <w:proofErr w:type="spellEnd"/>
      <w:r w:rsidR="00126DFE" w:rsidRPr="00831EDC">
        <w:rPr>
          <w:color w:val="auto"/>
          <w:sz w:val="22"/>
          <w:szCs w:val="22"/>
        </w:rPr>
        <w:t xml:space="preserve"> </w:t>
      </w:r>
      <w:proofErr w:type="spellStart"/>
      <w:r w:rsidR="00126DFE" w:rsidRPr="00831EDC">
        <w:rPr>
          <w:color w:val="auto"/>
          <w:sz w:val="22"/>
          <w:szCs w:val="22"/>
        </w:rPr>
        <w:t>је</w:t>
      </w:r>
      <w:proofErr w:type="spellEnd"/>
      <w:r w:rsidR="00126DFE" w:rsidRPr="00126DFE">
        <w:rPr>
          <w:color w:val="auto"/>
          <w:sz w:val="22"/>
          <w:szCs w:val="22"/>
        </w:rPr>
        <w:t xml:space="preserve"> </w:t>
      </w:r>
    </w:p>
    <w:p w:rsidR="00311BB4" w:rsidRPr="00521BF0" w:rsidRDefault="00311BB4" w:rsidP="00223454">
      <w:pPr>
        <w:spacing w:after="120"/>
        <w:jc w:val="both"/>
        <w:rPr>
          <w:rFonts w:ascii="Arial" w:hAnsi="Arial" w:cs="Arial"/>
          <w:b/>
          <w:lang w:val="sr-Cyrl-RS"/>
        </w:rPr>
      </w:pPr>
    </w:p>
    <w:p w:rsidR="002A686E" w:rsidRDefault="002A686E" w:rsidP="00223454">
      <w:pPr>
        <w:spacing w:after="120"/>
        <w:jc w:val="center"/>
        <w:rPr>
          <w:rFonts w:ascii="Arial" w:hAnsi="Arial" w:cs="Arial"/>
          <w:b/>
          <w:lang w:val="sr-Cyrl-RS"/>
        </w:rPr>
      </w:pPr>
    </w:p>
    <w:p w:rsidR="00126DFE" w:rsidRPr="00B475CF" w:rsidRDefault="00126DFE" w:rsidP="00126DFE">
      <w:pPr>
        <w:spacing w:after="120"/>
        <w:jc w:val="center"/>
        <w:rPr>
          <w:rFonts w:ascii="Arial" w:hAnsi="Arial" w:cs="Arial"/>
          <w:b/>
          <w:lang w:val="sr-Cyrl-RS"/>
        </w:rPr>
      </w:pPr>
      <w:r w:rsidRPr="002A686E">
        <w:rPr>
          <w:rFonts w:ascii="Arial" w:hAnsi="Arial" w:cs="Arial"/>
          <w:b/>
          <w:lang w:val="sr-Cyrl-RS"/>
        </w:rPr>
        <w:t xml:space="preserve">О Д Л У К </w:t>
      </w:r>
      <w:r>
        <w:rPr>
          <w:rFonts w:ascii="Arial" w:hAnsi="Arial" w:cs="Arial"/>
          <w:b/>
          <w:lang w:val="sr-Cyrl-RS"/>
        </w:rPr>
        <w:t>У</w:t>
      </w:r>
    </w:p>
    <w:p w:rsidR="00916195" w:rsidRDefault="001A390B" w:rsidP="00916195">
      <w:pPr>
        <w:spacing w:after="0"/>
        <w:jc w:val="center"/>
        <w:rPr>
          <w:rFonts w:ascii="Arial" w:hAnsi="Arial" w:cs="Arial"/>
          <w:b/>
          <w:lang w:val="sr-Cyrl-RS"/>
        </w:rPr>
      </w:pPr>
      <w:r w:rsidRPr="002A686E">
        <w:rPr>
          <w:rFonts w:ascii="Arial" w:hAnsi="Arial" w:cs="Arial"/>
          <w:b/>
          <w:lang w:val="sr-Cyrl-RS"/>
        </w:rPr>
        <w:t xml:space="preserve">о </w:t>
      </w:r>
      <w:r w:rsidR="00DB4334" w:rsidRPr="002A686E">
        <w:rPr>
          <w:rFonts w:ascii="Arial" w:hAnsi="Arial" w:cs="Arial"/>
          <w:b/>
          <w:lang w:val="sr-Cyrl-RS"/>
        </w:rPr>
        <w:t xml:space="preserve">трајном пребацивању </w:t>
      </w:r>
      <w:r w:rsidR="0068387F" w:rsidRPr="002A686E">
        <w:rPr>
          <w:rFonts w:ascii="Arial" w:hAnsi="Arial" w:cs="Arial"/>
          <w:b/>
          <w:lang w:val="sr-Cyrl-RS"/>
        </w:rPr>
        <w:t xml:space="preserve">капитала и припадајуће имовине </w:t>
      </w:r>
    </w:p>
    <w:p w:rsidR="001A390B" w:rsidRPr="002A686E" w:rsidRDefault="0068387F" w:rsidP="00916195">
      <w:pPr>
        <w:spacing w:after="0"/>
        <w:jc w:val="center"/>
        <w:rPr>
          <w:rFonts w:ascii="Arial" w:hAnsi="Arial" w:cs="Arial"/>
          <w:b/>
          <w:lang w:val="sr-Cyrl-RS"/>
        </w:rPr>
      </w:pPr>
      <w:r w:rsidRPr="002A686E">
        <w:rPr>
          <w:rFonts w:ascii="Arial" w:hAnsi="Arial" w:cs="Arial"/>
          <w:b/>
          <w:lang w:val="sr-Cyrl-RS"/>
        </w:rPr>
        <w:t>из неживотних осигурања у животн</w:t>
      </w:r>
      <w:r w:rsidR="00916195">
        <w:rPr>
          <w:rFonts w:ascii="Arial" w:hAnsi="Arial" w:cs="Arial"/>
          <w:b/>
          <w:lang w:val="sr-Cyrl-RS"/>
        </w:rPr>
        <w:t>а</w:t>
      </w:r>
      <w:r w:rsidRPr="002A686E">
        <w:rPr>
          <w:rFonts w:ascii="Arial" w:hAnsi="Arial" w:cs="Arial"/>
          <w:b/>
          <w:lang w:val="sr-Cyrl-RS"/>
        </w:rPr>
        <w:t xml:space="preserve"> осигурања</w:t>
      </w:r>
    </w:p>
    <w:p w:rsidR="0068387F" w:rsidRDefault="0068387F" w:rsidP="00223454">
      <w:pPr>
        <w:spacing w:after="120"/>
        <w:jc w:val="center"/>
        <w:rPr>
          <w:rFonts w:ascii="Arial" w:hAnsi="Arial" w:cs="Arial"/>
          <w:b/>
          <w:color w:val="000000" w:themeColor="text1"/>
          <w:lang w:val="sr-Cyrl-RS"/>
        </w:rPr>
      </w:pPr>
    </w:p>
    <w:p w:rsidR="002A686E" w:rsidRPr="002A686E" w:rsidRDefault="002A686E" w:rsidP="00223454">
      <w:pPr>
        <w:spacing w:after="120"/>
        <w:jc w:val="center"/>
        <w:rPr>
          <w:rFonts w:ascii="Arial" w:hAnsi="Arial" w:cs="Arial"/>
          <w:b/>
          <w:color w:val="000000" w:themeColor="text1"/>
          <w:lang w:val="sr-Cyrl-RS"/>
        </w:rPr>
      </w:pPr>
    </w:p>
    <w:p w:rsidR="00147CF1" w:rsidRPr="002A686E" w:rsidRDefault="008E4E89" w:rsidP="00223454">
      <w:pPr>
        <w:spacing w:after="120"/>
        <w:jc w:val="center"/>
        <w:rPr>
          <w:rFonts w:ascii="Arial" w:hAnsi="Arial" w:cs="Arial"/>
          <w:b/>
          <w:color w:val="000000" w:themeColor="text1"/>
          <w:lang w:val="sr-Cyrl-RS"/>
        </w:rPr>
      </w:pPr>
      <w:r w:rsidRPr="002A686E">
        <w:rPr>
          <w:rFonts w:ascii="Arial" w:hAnsi="Arial" w:cs="Arial"/>
          <w:b/>
          <w:color w:val="000000" w:themeColor="text1"/>
          <w:lang w:val="sr-Cyrl-RS"/>
        </w:rPr>
        <w:t>Члан</w:t>
      </w:r>
      <w:r w:rsidR="00147CF1" w:rsidRPr="002A686E">
        <w:rPr>
          <w:rFonts w:ascii="Arial" w:hAnsi="Arial" w:cs="Arial"/>
          <w:b/>
          <w:color w:val="000000" w:themeColor="text1"/>
          <w:lang w:val="sr-Cyrl-RS"/>
        </w:rPr>
        <w:t xml:space="preserve"> 1.</w:t>
      </w:r>
    </w:p>
    <w:p w:rsidR="005455AD" w:rsidRPr="005455AD" w:rsidRDefault="005455AD" w:rsidP="00FB11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val="sr-Cyrl-RS" w:eastAsia="sr-Latn-CS"/>
        </w:rPr>
      </w:pPr>
      <w:bookmarkStart w:id="0" w:name="_GoBack"/>
      <w:bookmarkEnd w:id="0"/>
      <w:r w:rsidRPr="005455AD">
        <w:rPr>
          <w:rFonts w:ascii="Arial" w:eastAsia="Times New Roman" w:hAnsi="Arial" w:cs="Arial"/>
          <w:color w:val="000000"/>
          <w:lang w:val="sr-Latn-CS" w:eastAsia="sr-Latn-CS"/>
        </w:rPr>
        <w:t>О</w:t>
      </w:r>
      <w:proofErr w:type="spellStart"/>
      <w:r w:rsidRPr="005455AD">
        <w:rPr>
          <w:rFonts w:ascii="Arial" w:eastAsia="Times New Roman" w:hAnsi="Arial" w:cs="Arial"/>
          <w:color w:val="000000"/>
          <w:lang w:val="sr-Cyrl-RS" w:eastAsia="sr-Latn-CS"/>
        </w:rPr>
        <w:t>добрава</w:t>
      </w:r>
      <w:proofErr w:type="spellEnd"/>
      <w:r w:rsidRPr="005455AD">
        <w:rPr>
          <w:rFonts w:ascii="Arial" w:eastAsia="Times New Roman" w:hAnsi="Arial" w:cs="Arial"/>
          <w:color w:val="000000"/>
          <w:lang w:val="sr-Cyrl-RS" w:eastAsia="sr-Latn-CS"/>
        </w:rPr>
        <w:t xml:space="preserve"> </w:t>
      </w:r>
      <w:r w:rsidR="00325364">
        <w:rPr>
          <w:rFonts w:ascii="Arial" w:eastAsia="Times New Roman" w:hAnsi="Arial" w:cs="Arial"/>
          <w:color w:val="000000"/>
          <w:lang w:val="sr-Cyrl-RS" w:eastAsia="sr-Latn-CS"/>
        </w:rPr>
        <w:t xml:space="preserve">се </w:t>
      </w:r>
      <w:r w:rsidRPr="005455AD">
        <w:rPr>
          <w:rFonts w:ascii="Arial" w:eastAsia="Times New Roman" w:hAnsi="Arial" w:cs="Arial"/>
          <w:color w:val="000000"/>
          <w:lang w:val="sr-Cyrl-RS" w:eastAsia="sr-Latn-CS"/>
        </w:rPr>
        <w:t xml:space="preserve">трајно </w:t>
      </w:r>
      <w:proofErr w:type="spellStart"/>
      <w:r w:rsidRPr="005455AD">
        <w:rPr>
          <w:rFonts w:ascii="Arial" w:eastAsia="Times New Roman" w:hAnsi="Arial" w:cs="Arial"/>
          <w:color w:val="000000"/>
          <w:lang w:val="sr-Cyrl-RS" w:eastAsia="sr-Latn-CS"/>
        </w:rPr>
        <w:t>пребацивањ</w:t>
      </w:r>
      <w:proofErr w:type="spellEnd"/>
      <w:r w:rsidRPr="005455AD">
        <w:rPr>
          <w:rFonts w:ascii="Arial" w:eastAsia="Times New Roman" w:hAnsi="Arial" w:cs="Arial"/>
          <w:color w:val="000000"/>
          <w:lang w:val="sr-Latn-CS" w:eastAsia="sr-Latn-CS"/>
        </w:rPr>
        <w:t>е</w:t>
      </w:r>
      <w:r w:rsidRPr="005455AD">
        <w:rPr>
          <w:rFonts w:ascii="Arial" w:eastAsia="Times New Roman" w:hAnsi="Arial" w:cs="Arial"/>
          <w:color w:val="000000"/>
          <w:lang w:val="sr-Cyrl-RS" w:eastAsia="sr-Latn-CS"/>
        </w:rPr>
        <w:t xml:space="preserve"> капитала и припадајуће имовине из неживотн</w:t>
      </w:r>
      <w:r w:rsidR="00C50AF3">
        <w:rPr>
          <w:rFonts w:ascii="Arial" w:eastAsia="Times New Roman" w:hAnsi="Arial" w:cs="Arial"/>
          <w:color w:val="000000"/>
          <w:lang w:val="sr-Cyrl-RS" w:eastAsia="sr-Latn-CS"/>
        </w:rPr>
        <w:t>их</w:t>
      </w:r>
      <w:r w:rsidRPr="005455AD">
        <w:rPr>
          <w:rFonts w:ascii="Arial" w:eastAsia="Times New Roman" w:hAnsi="Arial" w:cs="Arial"/>
          <w:color w:val="000000"/>
          <w:lang w:val="sr-Cyrl-RS" w:eastAsia="sr-Latn-CS"/>
        </w:rPr>
        <w:t xml:space="preserve"> ос</w:t>
      </w:r>
      <w:r w:rsidR="00014409">
        <w:rPr>
          <w:rFonts w:ascii="Arial" w:eastAsia="Times New Roman" w:hAnsi="Arial" w:cs="Arial"/>
          <w:color w:val="000000"/>
          <w:lang w:val="sr-Cyrl-RS" w:eastAsia="sr-Latn-CS"/>
        </w:rPr>
        <w:t>и</w:t>
      </w:r>
      <w:r w:rsidRPr="005455AD">
        <w:rPr>
          <w:rFonts w:ascii="Arial" w:eastAsia="Times New Roman" w:hAnsi="Arial" w:cs="Arial"/>
          <w:color w:val="000000"/>
          <w:lang w:val="sr-Cyrl-RS" w:eastAsia="sr-Latn-CS"/>
        </w:rPr>
        <w:t>гурања у животн</w:t>
      </w:r>
      <w:r w:rsidR="00C50AF3">
        <w:rPr>
          <w:rFonts w:ascii="Arial" w:eastAsia="Times New Roman" w:hAnsi="Arial" w:cs="Arial"/>
          <w:color w:val="000000"/>
          <w:lang w:val="sr-Cyrl-RS" w:eastAsia="sr-Latn-CS"/>
        </w:rPr>
        <w:t>а</w:t>
      </w:r>
      <w:r w:rsidRPr="005455AD">
        <w:rPr>
          <w:rFonts w:ascii="Arial" w:eastAsia="Times New Roman" w:hAnsi="Arial" w:cs="Arial"/>
          <w:color w:val="000000"/>
          <w:lang w:val="sr-Cyrl-RS" w:eastAsia="sr-Latn-CS"/>
        </w:rPr>
        <w:t xml:space="preserve"> осигурањ</w:t>
      </w:r>
      <w:r w:rsidR="00C50AF3">
        <w:rPr>
          <w:rFonts w:ascii="Arial" w:eastAsia="Times New Roman" w:hAnsi="Arial" w:cs="Arial"/>
          <w:color w:val="000000"/>
          <w:lang w:val="sr-Cyrl-RS" w:eastAsia="sr-Latn-CS"/>
        </w:rPr>
        <w:t>а</w:t>
      </w:r>
      <w:r w:rsidRPr="005455AD">
        <w:rPr>
          <w:rFonts w:ascii="Arial" w:eastAsia="Times New Roman" w:hAnsi="Arial" w:cs="Arial"/>
          <w:color w:val="000000"/>
          <w:lang w:val="sr-Cyrl-RS" w:eastAsia="sr-Latn-CS"/>
        </w:rPr>
        <w:t xml:space="preserve"> у укупном износу од 941.766.000,00 динара, а која се састоји од:</w:t>
      </w:r>
    </w:p>
    <w:p w:rsidR="005455AD" w:rsidRPr="005455AD" w:rsidRDefault="005455AD" w:rsidP="005455A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sr-Cyrl-RS" w:eastAsia="sr-Latn-RS"/>
        </w:rPr>
      </w:pPr>
      <w:r w:rsidRPr="005455AD">
        <w:rPr>
          <w:rFonts w:ascii="Arial" w:eastAsia="Times New Roman" w:hAnsi="Arial" w:cs="Arial"/>
          <w:lang w:val="sr-Cyrl-RS" w:eastAsia="sr-Latn-RS"/>
        </w:rPr>
        <w:t xml:space="preserve">учешћа у капиталу контролисаног друштва "Дунав" друштво за управљање добровољним пензијским фондом </w:t>
      </w:r>
      <w:proofErr w:type="spellStart"/>
      <w:r w:rsidRPr="005455AD">
        <w:rPr>
          <w:rFonts w:ascii="Arial" w:eastAsia="Times New Roman" w:hAnsi="Arial" w:cs="Arial"/>
          <w:lang w:val="sr-Cyrl-RS" w:eastAsia="sr-Latn-RS"/>
        </w:rPr>
        <w:t>а.д</w:t>
      </w:r>
      <w:proofErr w:type="spellEnd"/>
      <w:r w:rsidRPr="005455AD">
        <w:rPr>
          <w:rFonts w:ascii="Arial" w:eastAsia="Times New Roman" w:hAnsi="Arial" w:cs="Arial"/>
          <w:lang w:val="sr-Cyrl-RS" w:eastAsia="sr-Latn-RS"/>
        </w:rPr>
        <w:t>. Београд у износу од 199.766.000,00 динара</w:t>
      </w:r>
    </w:p>
    <w:p w:rsidR="005455AD" w:rsidRPr="005455AD" w:rsidRDefault="005455AD" w:rsidP="005455A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sr-Cyrl-RS" w:eastAsia="sr-Latn-RS"/>
        </w:rPr>
      </w:pPr>
      <w:r w:rsidRPr="005455AD">
        <w:rPr>
          <w:rFonts w:ascii="Arial" w:eastAsia="Times New Roman" w:hAnsi="Arial" w:cs="Arial"/>
          <w:lang w:val="sr-Cyrl-RS" w:eastAsia="sr-Latn-RS"/>
        </w:rPr>
        <w:t xml:space="preserve">учешћа у капиталу контролисаног друштва Друштво за реосигурање "Дунав-РЕ" </w:t>
      </w:r>
      <w:proofErr w:type="spellStart"/>
      <w:r w:rsidRPr="005455AD">
        <w:rPr>
          <w:rFonts w:ascii="Arial" w:eastAsia="Times New Roman" w:hAnsi="Arial" w:cs="Arial"/>
          <w:lang w:val="sr-Cyrl-RS" w:eastAsia="sr-Latn-RS"/>
        </w:rPr>
        <w:t>а.д.о</w:t>
      </w:r>
      <w:proofErr w:type="spellEnd"/>
      <w:r w:rsidRPr="005455AD">
        <w:rPr>
          <w:rFonts w:ascii="Arial" w:eastAsia="Times New Roman" w:hAnsi="Arial" w:cs="Arial"/>
          <w:lang w:val="sr-Cyrl-RS" w:eastAsia="sr-Latn-RS"/>
        </w:rPr>
        <w:t>. Београд</w:t>
      </w:r>
      <w:r w:rsidRPr="005455AD">
        <w:rPr>
          <w:rFonts w:ascii="Arial" w:eastAsia="Times New Roman" w:hAnsi="Arial" w:cs="Arial"/>
          <w:lang w:eastAsia="sr-Latn-RS"/>
        </w:rPr>
        <w:t xml:space="preserve"> </w:t>
      </w:r>
      <w:r w:rsidRPr="005455AD">
        <w:rPr>
          <w:rFonts w:ascii="Arial" w:eastAsia="Times New Roman" w:hAnsi="Arial" w:cs="Arial"/>
          <w:lang w:val="sr-Cyrl-RS" w:eastAsia="sr-Latn-RS"/>
        </w:rPr>
        <w:t>у износу од 100.000.000,00 динара</w:t>
      </w:r>
    </w:p>
    <w:p w:rsidR="005455AD" w:rsidRPr="005455AD" w:rsidRDefault="005455AD" w:rsidP="005455A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val="sr-Cyrl-RS" w:eastAsia="sr-Latn-RS"/>
        </w:rPr>
      </w:pPr>
      <w:r w:rsidRPr="005455AD">
        <w:rPr>
          <w:rFonts w:ascii="Arial" w:eastAsia="Times New Roman" w:hAnsi="Arial" w:cs="Arial"/>
          <w:lang w:val="sr-Cyrl-RS"/>
        </w:rPr>
        <w:t xml:space="preserve">орочених депозита </w:t>
      </w:r>
      <w:r w:rsidRPr="005455AD">
        <w:rPr>
          <w:rFonts w:ascii="Arial" w:eastAsia="Times New Roman" w:hAnsi="Arial" w:cs="Arial"/>
          <w:lang w:val="sr-Cyrl-RS" w:eastAsia="sr-Latn-RS"/>
        </w:rPr>
        <w:t xml:space="preserve">у укупном износу од 462.000.000,00 динара и </w:t>
      </w:r>
    </w:p>
    <w:p w:rsidR="005455AD" w:rsidRPr="005455AD" w:rsidRDefault="005455AD" w:rsidP="005455A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val="sr-Cyrl-RS"/>
        </w:rPr>
      </w:pPr>
      <w:r w:rsidRPr="005455AD">
        <w:rPr>
          <w:rFonts w:ascii="Arial" w:eastAsia="Times New Roman" w:hAnsi="Arial" w:cs="Arial"/>
          <w:lang w:val="sr-Cyrl-RS"/>
        </w:rPr>
        <w:t>готовине у укупном износу од 180.000.000,00 динара.</w:t>
      </w:r>
    </w:p>
    <w:p w:rsidR="00916195" w:rsidRDefault="00916195" w:rsidP="00916195">
      <w:pPr>
        <w:pStyle w:val="ListParagraph"/>
        <w:spacing w:after="0"/>
        <w:jc w:val="both"/>
        <w:rPr>
          <w:rFonts w:ascii="Arial" w:hAnsi="Arial" w:cs="Arial"/>
          <w:color w:val="000000" w:themeColor="text1"/>
          <w:lang w:val="sr-Cyrl-RS"/>
        </w:rPr>
      </w:pPr>
    </w:p>
    <w:p w:rsidR="0042170B" w:rsidRPr="002A686E" w:rsidRDefault="008E4E89" w:rsidP="0042170B">
      <w:pPr>
        <w:spacing w:after="120"/>
        <w:jc w:val="center"/>
        <w:rPr>
          <w:rFonts w:ascii="Arial" w:hAnsi="Arial" w:cs="Arial"/>
          <w:b/>
          <w:lang w:val="sr-Cyrl-RS"/>
        </w:rPr>
      </w:pPr>
      <w:r w:rsidRPr="002A686E">
        <w:rPr>
          <w:rFonts w:ascii="Arial" w:hAnsi="Arial" w:cs="Arial"/>
          <w:b/>
          <w:lang w:val="sr-Cyrl-RS"/>
        </w:rPr>
        <w:t>Члан</w:t>
      </w:r>
      <w:r w:rsidR="00147CF1" w:rsidRPr="002A686E">
        <w:rPr>
          <w:rFonts w:ascii="Arial" w:hAnsi="Arial" w:cs="Arial"/>
          <w:b/>
          <w:lang w:val="sr-Cyrl-RS"/>
        </w:rPr>
        <w:t xml:space="preserve"> 2.</w:t>
      </w:r>
    </w:p>
    <w:p w:rsidR="005455AD" w:rsidRPr="009E13BE" w:rsidRDefault="00325364" w:rsidP="00FB1124">
      <w:pPr>
        <w:spacing w:after="0"/>
        <w:ind w:firstLine="70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Т</w:t>
      </w:r>
      <w:r w:rsidRPr="00325364">
        <w:rPr>
          <w:rFonts w:ascii="Arial" w:hAnsi="Arial" w:cs="Arial"/>
          <w:lang w:val="sr-Cyrl-RS"/>
        </w:rPr>
        <w:t xml:space="preserve">рајно пребацивање капитала и припадајуће имовине из </w:t>
      </w:r>
      <w:r w:rsidRPr="00AD507F">
        <w:rPr>
          <w:rFonts w:ascii="Arial" w:hAnsi="Arial" w:cs="Arial"/>
          <w:lang w:val="sr-Cyrl-RS"/>
        </w:rPr>
        <w:t>неживотн</w:t>
      </w:r>
      <w:r w:rsidR="005F0531" w:rsidRPr="00AD507F">
        <w:rPr>
          <w:rFonts w:ascii="Arial" w:hAnsi="Arial" w:cs="Arial"/>
          <w:lang w:val="sr-Cyrl-RS"/>
        </w:rPr>
        <w:t>их</w:t>
      </w:r>
      <w:r w:rsidRPr="00AD507F">
        <w:rPr>
          <w:rFonts w:ascii="Arial" w:hAnsi="Arial" w:cs="Arial"/>
          <w:lang w:val="sr-Cyrl-RS"/>
        </w:rPr>
        <w:t xml:space="preserve"> ос</w:t>
      </w:r>
      <w:r w:rsidR="00014409" w:rsidRPr="00AD507F">
        <w:rPr>
          <w:rFonts w:ascii="Arial" w:hAnsi="Arial" w:cs="Arial"/>
          <w:lang w:val="sr-Cyrl-RS"/>
        </w:rPr>
        <w:t>и</w:t>
      </w:r>
      <w:r w:rsidRPr="00AD507F">
        <w:rPr>
          <w:rFonts w:ascii="Arial" w:hAnsi="Arial" w:cs="Arial"/>
          <w:lang w:val="sr-Cyrl-RS"/>
        </w:rPr>
        <w:t>гурања у животн</w:t>
      </w:r>
      <w:r w:rsidR="005F0531" w:rsidRPr="00AD507F">
        <w:rPr>
          <w:rFonts w:ascii="Arial" w:hAnsi="Arial" w:cs="Arial"/>
          <w:lang w:val="sr-Cyrl-RS"/>
        </w:rPr>
        <w:t>а</w:t>
      </w:r>
      <w:r w:rsidRPr="00AD507F">
        <w:rPr>
          <w:rFonts w:ascii="Arial" w:hAnsi="Arial" w:cs="Arial"/>
          <w:lang w:val="sr-Cyrl-RS"/>
        </w:rPr>
        <w:t xml:space="preserve"> осигурањ</w:t>
      </w:r>
      <w:r w:rsidR="005F0531" w:rsidRPr="00AD507F">
        <w:rPr>
          <w:rFonts w:ascii="Arial" w:hAnsi="Arial" w:cs="Arial"/>
          <w:lang w:val="sr-Cyrl-RS"/>
        </w:rPr>
        <w:t>а</w:t>
      </w:r>
      <w:r w:rsidRPr="00AD507F">
        <w:rPr>
          <w:rFonts w:ascii="Arial" w:hAnsi="Arial" w:cs="Arial"/>
          <w:lang w:val="sr-Cyrl-RS"/>
        </w:rPr>
        <w:t xml:space="preserve"> </w:t>
      </w:r>
      <w:r w:rsidR="00C85AF0" w:rsidRPr="00AD507F">
        <w:rPr>
          <w:rFonts w:ascii="Arial" w:hAnsi="Arial" w:cs="Arial"/>
          <w:lang w:val="sr-Cyrl-RS"/>
        </w:rPr>
        <w:t xml:space="preserve">из члана 1. ове одлуке, </w:t>
      </w:r>
      <w:r w:rsidRPr="00AD507F">
        <w:rPr>
          <w:rFonts w:ascii="Arial" w:hAnsi="Arial" w:cs="Arial"/>
          <w:lang w:val="sr-Cyrl-RS"/>
        </w:rPr>
        <w:t>изврши</w:t>
      </w:r>
      <w:r w:rsidR="00126DFE" w:rsidRPr="00AD507F">
        <w:rPr>
          <w:rFonts w:ascii="Arial" w:hAnsi="Arial" w:cs="Arial"/>
          <w:lang w:val="sr-Cyrl-RS"/>
        </w:rPr>
        <w:t xml:space="preserve">ће се на дан </w:t>
      </w:r>
      <w:r w:rsidR="00AD507F" w:rsidRPr="00AD507F">
        <w:rPr>
          <w:rFonts w:ascii="Arial" w:hAnsi="Arial" w:cs="Arial"/>
          <w:lang w:val="sr-Cyrl-RS"/>
        </w:rPr>
        <w:t>28</w:t>
      </w:r>
      <w:r w:rsidR="00126DFE" w:rsidRPr="00AD507F">
        <w:rPr>
          <w:rFonts w:ascii="Arial" w:hAnsi="Arial" w:cs="Arial"/>
          <w:lang w:val="sr-Cyrl-RS"/>
        </w:rPr>
        <w:t>. јуна 2022. године</w:t>
      </w:r>
      <w:r w:rsidR="005455AD" w:rsidRPr="00AD507F">
        <w:rPr>
          <w:rFonts w:ascii="Arial" w:hAnsi="Arial" w:cs="Arial"/>
          <w:lang w:val="sr-Cyrl-RS"/>
        </w:rPr>
        <w:t>.</w:t>
      </w:r>
    </w:p>
    <w:p w:rsidR="0068387F" w:rsidRDefault="0068387F" w:rsidP="00223454">
      <w:pPr>
        <w:spacing w:after="120"/>
        <w:rPr>
          <w:rFonts w:ascii="Arial" w:hAnsi="Arial" w:cs="Arial"/>
          <w:lang w:val="sr-Cyrl-RS"/>
        </w:rPr>
      </w:pPr>
    </w:p>
    <w:p w:rsidR="00325364" w:rsidRPr="009E13BE" w:rsidRDefault="00325364" w:rsidP="00325364">
      <w:pPr>
        <w:spacing w:after="120"/>
        <w:jc w:val="center"/>
        <w:rPr>
          <w:rFonts w:ascii="Arial" w:hAnsi="Arial" w:cs="Arial"/>
          <w:b/>
          <w:lang w:val="sr-Cyrl-RS"/>
        </w:rPr>
      </w:pPr>
      <w:r w:rsidRPr="009E13BE">
        <w:rPr>
          <w:rFonts w:ascii="Arial" w:hAnsi="Arial" w:cs="Arial"/>
          <w:b/>
          <w:lang w:val="sr-Cyrl-RS"/>
        </w:rPr>
        <w:t>Члан 3.</w:t>
      </w:r>
    </w:p>
    <w:p w:rsidR="00325364" w:rsidRPr="009E13BE" w:rsidRDefault="00126DFE" w:rsidP="00126DFE">
      <w:pPr>
        <w:spacing w:after="120"/>
        <w:ind w:firstLine="708"/>
        <w:rPr>
          <w:rFonts w:ascii="Arial" w:hAnsi="Arial" w:cs="Arial"/>
          <w:b/>
          <w:lang w:val="sr-Cyrl-RS"/>
        </w:rPr>
      </w:pPr>
      <w:r w:rsidRPr="00126DFE">
        <w:rPr>
          <w:rFonts w:ascii="Arial" w:hAnsi="Arial" w:cs="Arial"/>
          <w:lang w:val="sr-Cyrl-RS"/>
        </w:rPr>
        <w:t>Ова одлука ступа на снагу даном доношења.</w:t>
      </w:r>
    </w:p>
    <w:p w:rsidR="0068387F" w:rsidRPr="002A686E" w:rsidRDefault="0068387F" w:rsidP="00223454">
      <w:pPr>
        <w:spacing w:after="120"/>
        <w:rPr>
          <w:rFonts w:ascii="Arial" w:hAnsi="Arial" w:cs="Arial"/>
          <w:lang w:val="sr-Cyrl-RS"/>
        </w:rPr>
      </w:pPr>
    </w:p>
    <w:p w:rsidR="00126DFE" w:rsidRPr="00E12459" w:rsidRDefault="00126DFE" w:rsidP="00126DFE">
      <w:pPr>
        <w:spacing w:after="0"/>
        <w:jc w:val="both"/>
        <w:rPr>
          <w:rFonts w:ascii="Arial" w:hAnsi="Arial" w:cs="Arial"/>
          <w:b/>
        </w:rPr>
      </w:pPr>
      <w:r w:rsidRPr="00E12459">
        <w:rPr>
          <w:rFonts w:ascii="Arial" w:hAnsi="Arial" w:cs="Arial"/>
          <w:b/>
        </w:rPr>
        <w:t>С</w:t>
      </w:r>
      <w:r w:rsidRPr="00E12459">
        <w:rPr>
          <w:rFonts w:ascii="Arial" w:hAnsi="Arial" w:cs="Arial"/>
          <w:b/>
          <w:lang w:val="en-US"/>
        </w:rPr>
        <w:t xml:space="preserve"> </w:t>
      </w:r>
      <w:proofErr w:type="spellStart"/>
      <w:r w:rsidRPr="00E12459">
        <w:rPr>
          <w:rFonts w:ascii="Arial" w:hAnsi="Arial" w:cs="Arial"/>
          <w:b/>
        </w:rPr>
        <w:t>број</w:t>
      </w:r>
      <w:proofErr w:type="spellEnd"/>
      <w:r w:rsidRPr="00E12459">
        <w:rPr>
          <w:rFonts w:ascii="Arial" w:hAnsi="Arial" w:cs="Arial"/>
          <w:b/>
        </w:rPr>
        <w:t xml:space="preserve">:                                                  </w:t>
      </w:r>
      <w:r w:rsidRPr="00E12459">
        <w:rPr>
          <w:rFonts w:ascii="Arial" w:hAnsi="Arial" w:cs="Arial"/>
          <w:b/>
        </w:rPr>
        <w:tab/>
      </w:r>
      <w:r w:rsidRPr="00E12459">
        <w:rPr>
          <w:rFonts w:ascii="Arial" w:hAnsi="Arial" w:cs="Arial"/>
          <w:b/>
        </w:rPr>
        <w:tab/>
      </w:r>
      <w:r w:rsidRPr="00E12459">
        <w:rPr>
          <w:rFonts w:ascii="Arial" w:hAnsi="Arial" w:cs="Arial"/>
          <w:b/>
        </w:rPr>
        <w:tab/>
        <w:t>ПРЕДСЕДНИК СКУПШТИНЕ</w:t>
      </w:r>
    </w:p>
    <w:p w:rsidR="00126DFE" w:rsidRPr="00E12459" w:rsidRDefault="00126DFE" w:rsidP="00126DFE">
      <w:pPr>
        <w:spacing w:after="0"/>
        <w:jc w:val="both"/>
        <w:rPr>
          <w:rFonts w:ascii="Arial" w:hAnsi="Arial" w:cs="Arial"/>
          <w:b/>
          <w:lang w:val="sr-Latn-CS"/>
        </w:rPr>
      </w:pPr>
      <w:r w:rsidRPr="00E12459">
        <w:rPr>
          <w:rFonts w:ascii="Arial" w:hAnsi="Arial" w:cs="Arial"/>
          <w:b/>
        </w:rPr>
        <w:t>2</w:t>
      </w:r>
      <w:r w:rsidR="00F141CB">
        <w:rPr>
          <w:rFonts w:ascii="Arial" w:hAnsi="Arial" w:cs="Arial"/>
          <w:b/>
          <w:lang w:val="sr-Cyrl-RS"/>
        </w:rPr>
        <w:t>4</w:t>
      </w:r>
      <w:r w:rsidRPr="00E12459">
        <w:rPr>
          <w:rFonts w:ascii="Arial" w:hAnsi="Arial" w:cs="Arial"/>
          <w:b/>
          <w:lang w:val="sr-Latn-CS"/>
        </w:rPr>
        <w:t xml:space="preserve">. </w:t>
      </w:r>
      <w:r>
        <w:rPr>
          <w:rFonts w:ascii="Arial" w:hAnsi="Arial" w:cs="Arial"/>
          <w:b/>
          <w:lang w:val="sr-Cyrl-RS"/>
        </w:rPr>
        <w:t>јун</w:t>
      </w:r>
      <w:r w:rsidRPr="00E12459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  <w:lang w:val="sr-Cyrl-RS"/>
        </w:rPr>
        <w:t>22</w:t>
      </w:r>
      <w:r w:rsidRPr="00E12459">
        <w:rPr>
          <w:rFonts w:ascii="Arial" w:hAnsi="Arial" w:cs="Arial"/>
          <w:b/>
        </w:rPr>
        <w:t xml:space="preserve">. </w:t>
      </w:r>
      <w:proofErr w:type="spellStart"/>
      <w:r w:rsidRPr="00E12459">
        <w:rPr>
          <w:rFonts w:ascii="Arial" w:hAnsi="Arial" w:cs="Arial"/>
          <w:b/>
        </w:rPr>
        <w:t>године</w:t>
      </w:r>
      <w:proofErr w:type="spellEnd"/>
      <w:r w:rsidRPr="00E12459">
        <w:rPr>
          <w:rFonts w:ascii="Arial" w:hAnsi="Arial" w:cs="Arial"/>
          <w:b/>
        </w:rPr>
        <w:t xml:space="preserve">  </w:t>
      </w:r>
      <w:r w:rsidRPr="00E12459">
        <w:rPr>
          <w:rFonts w:ascii="Arial" w:hAnsi="Arial" w:cs="Arial"/>
          <w:b/>
        </w:rPr>
        <w:tab/>
      </w:r>
      <w:r w:rsidRPr="00E12459">
        <w:rPr>
          <w:rFonts w:ascii="Arial" w:hAnsi="Arial" w:cs="Arial"/>
          <w:b/>
        </w:rPr>
        <w:tab/>
      </w:r>
      <w:r w:rsidRPr="00E12459">
        <w:rPr>
          <w:rFonts w:ascii="Arial" w:hAnsi="Arial" w:cs="Arial"/>
          <w:b/>
        </w:rPr>
        <w:tab/>
      </w:r>
      <w:r w:rsidRPr="00E12459">
        <w:rPr>
          <w:rFonts w:ascii="Arial" w:hAnsi="Arial" w:cs="Arial"/>
          <w:b/>
        </w:rPr>
        <w:tab/>
      </w:r>
      <w:r w:rsidRPr="00E12459">
        <w:rPr>
          <w:rFonts w:ascii="Arial" w:hAnsi="Arial" w:cs="Arial"/>
          <w:b/>
        </w:rPr>
        <w:tab/>
      </w:r>
      <w:r w:rsidRPr="00E12459">
        <w:rPr>
          <w:rFonts w:ascii="Arial" w:hAnsi="Arial" w:cs="Arial"/>
          <w:b/>
        </w:rPr>
        <w:tab/>
      </w:r>
      <w:r w:rsidRPr="00E12459">
        <w:rPr>
          <w:rFonts w:ascii="Arial" w:hAnsi="Arial" w:cs="Arial"/>
          <w:b/>
        </w:rPr>
        <w:tab/>
        <w:t xml:space="preserve">    </w:t>
      </w:r>
    </w:p>
    <w:p w:rsidR="00126DFE" w:rsidRPr="00126DFE" w:rsidRDefault="00126DFE" w:rsidP="00126DFE">
      <w:pPr>
        <w:spacing w:after="0"/>
        <w:jc w:val="both"/>
        <w:rPr>
          <w:rFonts w:ascii="Arial" w:hAnsi="Arial" w:cs="Arial"/>
          <w:b/>
          <w:lang w:val="sr-Cyrl-RS"/>
        </w:rPr>
      </w:pPr>
      <w:proofErr w:type="spellStart"/>
      <w:r w:rsidRPr="00E12459">
        <w:rPr>
          <w:rFonts w:ascii="Arial" w:hAnsi="Arial" w:cs="Arial"/>
          <w:b/>
        </w:rPr>
        <w:t>Београд</w:t>
      </w:r>
      <w:proofErr w:type="spellEnd"/>
      <w:r w:rsidRPr="00E12459">
        <w:rPr>
          <w:rFonts w:ascii="Arial" w:hAnsi="Arial" w:cs="Arial"/>
          <w:b/>
          <w:lang w:val="sr-Latn-CS"/>
        </w:rPr>
        <w:t xml:space="preserve">                                                               </w:t>
      </w:r>
      <w:r w:rsidRPr="00E12459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  <w:lang w:val="sr-Cyrl-RS"/>
        </w:rPr>
        <w:t xml:space="preserve">           Ана Јовић</w:t>
      </w:r>
    </w:p>
    <w:p w:rsidR="00126DFE" w:rsidRPr="00E12459" w:rsidRDefault="00126DFE" w:rsidP="00126DFE">
      <w:pPr>
        <w:spacing w:after="0"/>
        <w:jc w:val="both"/>
        <w:rPr>
          <w:rFonts w:ascii="Arial" w:hAnsi="Arial" w:cs="Arial"/>
          <w:b/>
        </w:rPr>
      </w:pPr>
      <w:r w:rsidRPr="00E12459">
        <w:rPr>
          <w:rFonts w:ascii="Arial" w:hAnsi="Arial" w:cs="Arial"/>
          <w:b/>
        </w:rPr>
        <w:t xml:space="preserve">                                     </w:t>
      </w:r>
      <w:r w:rsidRPr="00E12459">
        <w:rPr>
          <w:rFonts w:ascii="Arial" w:hAnsi="Arial" w:cs="Arial"/>
          <w:b/>
        </w:rPr>
        <w:tab/>
        <w:t xml:space="preserve"> </w:t>
      </w:r>
    </w:p>
    <w:p w:rsidR="00126DFE" w:rsidRPr="002A686E" w:rsidRDefault="00126DFE" w:rsidP="00126DFE">
      <w:pPr>
        <w:spacing w:after="120"/>
        <w:rPr>
          <w:rFonts w:ascii="Arial" w:hAnsi="Arial" w:cs="Arial"/>
          <w:lang w:val="sr-Cyrl-RS"/>
        </w:rPr>
      </w:pPr>
    </w:p>
    <w:p w:rsidR="0068387F" w:rsidRPr="002A686E" w:rsidRDefault="0068387F" w:rsidP="00223454">
      <w:pPr>
        <w:spacing w:after="120"/>
        <w:rPr>
          <w:rFonts w:ascii="Arial" w:hAnsi="Arial" w:cs="Arial"/>
          <w:lang w:val="sr-Cyrl-RS"/>
        </w:rPr>
      </w:pPr>
    </w:p>
    <w:sectPr w:rsidR="0068387F" w:rsidRPr="002A686E" w:rsidSect="002A3FE0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B89" w:rsidRDefault="00C95B89" w:rsidP="005455AD">
      <w:pPr>
        <w:spacing w:after="0" w:line="240" w:lineRule="auto"/>
      </w:pPr>
      <w:r>
        <w:separator/>
      </w:r>
    </w:p>
  </w:endnote>
  <w:endnote w:type="continuationSeparator" w:id="0">
    <w:p w:rsidR="00C95B89" w:rsidRDefault="00C95B89" w:rsidP="00545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B89" w:rsidRDefault="00C95B89" w:rsidP="005455AD">
      <w:pPr>
        <w:spacing w:after="0" w:line="240" w:lineRule="auto"/>
      </w:pPr>
      <w:r>
        <w:separator/>
      </w:r>
    </w:p>
  </w:footnote>
  <w:footnote w:type="continuationSeparator" w:id="0">
    <w:p w:rsidR="00C95B89" w:rsidRDefault="00C95B89" w:rsidP="00545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5AD" w:rsidRDefault="005455A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103f4ccea895b9de68965fd3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455AD" w:rsidRPr="005455AD" w:rsidRDefault="005455AD" w:rsidP="005455AD">
                          <w:pPr>
                            <w:spacing w:after="0"/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103f4ccea895b9de68965fd3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" o:allowincell="f" filled="f" stroked="f" strokeweight=".5pt">
              <v:textbox inset=",0,20pt,0">
                <w:txbxContent>
                  <w:p w:rsidR="005455AD" w:rsidRPr="005455AD" w:rsidRDefault="005455AD" w:rsidP="005455AD">
                    <w:pPr>
                      <w:spacing w:after="0"/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D667D"/>
    <w:multiLevelType w:val="hybridMultilevel"/>
    <w:tmpl w:val="806E5FDE"/>
    <w:lvl w:ilvl="0" w:tplc="56CE786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E02C2"/>
    <w:multiLevelType w:val="hybridMultilevel"/>
    <w:tmpl w:val="D788F58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CF1"/>
    <w:rsid w:val="00014409"/>
    <w:rsid w:val="00037FA0"/>
    <w:rsid w:val="00057B15"/>
    <w:rsid w:val="000B734D"/>
    <w:rsid w:val="001113D4"/>
    <w:rsid w:val="00126DFE"/>
    <w:rsid w:val="00147CF1"/>
    <w:rsid w:val="001711E3"/>
    <w:rsid w:val="001A390B"/>
    <w:rsid w:val="001A7C2E"/>
    <w:rsid w:val="001E3BA9"/>
    <w:rsid w:val="00202F71"/>
    <w:rsid w:val="00204593"/>
    <w:rsid w:val="00223454"/>
    <w:rsid w:val="002A3FE0"/>
    <w:rsid w:val="002A686E"/>
    <w:rsid w:val="002C029B"/>
    <w:rsid w:val="002F443E"/>
    <w:rsid w:val="00311BB4"/>
    <w:rsid w:val="0031395D"/>
    <w:rsid w:val="0032299F"/>
    <w:rsid w:val="00325364"/>
    <w:rsid w:val="00344FE0"/>
    <w:rsid w:val="0034514A"/>
    <w:rsid w:val="003738D1"/>
    <w:rsid w:val="00375EC1"/>
    <w:rsid w:val="003C1A85"/>
    <w:rsid w:val="0042170B"/>
    <w:rsid w:val="00474CCB"/>
    <w:rsid w:val="004946E8"/>
    <w:rsid w:val="004E3B5F"/>
    <w:rsid w:val="00521BF0"/>
    <w:rsid w:val="005303CE"/>
    <w:rsid w:val="005455AD"/>
    <w:rsid w:val="005C57D3"/>
    <w:rsid w:val="005D1A7D"/>
    <w:rsid w:val="005D5B6F"/>
    <w:rsid w:val="005D6641"/>
    <w:rsid w:val="005F0531"/>
    <w:rsid w:val="0064070D"/>
    <w:rsid w:val="006602A9"/>
    <w:rsid w:val="00671099"/>
    <w:rsid w:val="0068387F"/>
    <w:rsid w:val="006931D8"/>
    <w:rsid w:val="006936E6"/>
    <w:rsid w:val="006F1BD1"/>
    <w:rsid w:val="00736000"/>
    <w:rsid w:val="00756F89"/>
    <w:rsid w:val="007871F3"/>
    <w:rsid w:val="00820E9D"/>
    <w:rsid w:val="00831EDC"/>
    <w:rsid w:val="008B2370"/>
    <w:rsid w:val="008B6F16"/>
    <w:rsid w:val="008E4E89"/>
    <w:rsid w:val="00916195"/>
    <w:rsid w:val="009E13BE"/>
    <w:rsid w:val="009E3C9D"/>
    <w:rsid w:val="00A2491B"/>
    <w:rsid w:val="00A51978"/>
    <w:rsid w:val="00A87604"/>
    <w:rsid w:val="00A9550F"/>
    <w:rsid w:val="00AC04AF"/>
    <w:rsid w:val="00AD507F"/>
    <w:rsid w:val="00B469C6"/>
    <w:rsid w:val="00B57BFF"/>
    <w:rsid w:val="00BA6A50"/>
    <w:rsid w:val="00BB0AF3"/>
    <w:rsid w:val="00BB70FC"/>
    <w:rsid w:val="00BD4E66"/>
    <w:rsid w:val="00C159FB"/>
    <w:rsid w:val="00C160B1"/>
    <w:rsid w:val="00C4513B"/>
    <w:rsid w:val="00C459BD"/>
    <w:rsid w:val="00C508E2"/>
    <w:rsid w:val="00C50AF3"/>
    <w:rsid w:val="00C85AF0"/>
    <w:rsid w:val="00C95B89"/>
    <w:rsid w:val="00CE5C82"/>
    <w:rsid w:val="00D136C6"/>
    <w:rsid w:val="00DA36FB"/>
    <w:rsid w:val="00DB4334"/>
    <w:rsid w:val="00DF6B94"/>
    <w:rsid w:val="00E26002"/>
    <w:rsid w:val="00E414F1"/>
    <w:rsid w:val="00E45A5B"/>
    <w:rsid w:val="00E85060"/>
    <w:rsid w:val="00E939A5"/>
    <w:rsid w:val="00EB223A"/>
    <w:rsid w:val="00EE48CB"/>
    <w:rsid w:val="00EE6BE4"/>
    <w:rsid w:val="00F141CB"/>
    <w:rsid w:val="00F41958"/>
    <w:rsid w:val="00F41A55"/>
    <w:rsid w:val="00FA5376"/>
    <w:rsid w:val="00FB1124"/>
    <w:rsid w:val="00FE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BCB0FF5"/>
  <w15:docId w15:val="{7C7E4978-DCD1-4E26-AC92-9F2992E11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04AF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693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36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6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6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6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B43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C02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5AD"/>
  </w:style>
  <w:style w:type="paragraph" w:styleId="Footer">
    <w:name w:val="footer"/>
    <w:basedOn w:val="Normal"/>
    <w:link w:val="FooterChar"/>
    <w:uiPriority w:val="99"/>
    <w:unhideWhenUsed/>
    <w:rsid w:val="00545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A65D0-D5DC-4390-89C7-9A4593A43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Dunav Osiguranje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Lukovic</dc:creator>
  <cp:lastModifiedBy>Mirjana Ilić-Milisavljević</cp:lastModifiedBy>
  <cp:revision>24</cp:revision>
  <cp:lastPrinted>2022-04-06T08:58:00Z</cp:lastPrinted>
  <dcterms:created xsi:type="dcterms:W3CDTF">2022-03-31T12:53:00Z</dcterms:created>
  <dcterms:modified xsi:type="dcterms:W3CDTF">2022-06-02T06:52:00Z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True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Mila.Pavlovic@dunav.com</vt:lpwstr>
  </property>
  <property fmtid="{D5CDD505-2E9C-101B-9397-08002B2CF9AE}" pid="5" name="MSIP_Label_d804cba3-4230-45ca-9216-d82f2af2d78b_SetDate">
    <vt:lpwstr>2022-03-31T11:26:11.4869814Z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2022-06-01T06:56:40Z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5601ae10-a89c-4b89-8469-9559d61a220e</vt:lpwstr>
  </property>
  <property fmtid="{D5CDD505-2E9C-101B-9397-08002B2CF9AE}" pid="15" name="MSIP_Label_264af270-c3cc-4a92-9c54-5c35fdd5adba_ContentBits">
    <vt:lpwstr>0</vt:lpwstr>
  </property>
</Properties>
</file>