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189" w:rsidRPr="003B7AF7" w:rsidRDefault="00DA1189" w:rsidP="00DA1189">
      <w:pPr>
        <w:jc w:val="both"/>
        <w:rPr>
          <w:rFonts w:ascii="Arial" w:hAnsi="Arial" w:cs="Arial"/>
          <w:b/>
          <w:sz w:val="20"/>
          <w:lang w:val="sr-Cyrl-RS"/>
        </w:rPr>
      </w:pPr>
    </w:p>
    <w:p w:rsidR="00DA1189" w:rsidRPr="003B06F3" w:rsidRDefault="00DA1189" w:rsidP="00DA1189">
      <w:pPr>
        <w:jc w:val="both"/>
        <w:rPr>
          <w:rFonts w:ascii="Arial" w:hAnsi="Arial" w:cs="Arial"/>
          <w:b/>
          <w:sz w:val="20"/>
          <w:lang w:val="sr-Cyrl-CS"/>
        </w:rPr>
      </w:pPr>
    </w:p>
    <w:p w:rsidR="003B2E8C" w:rsidRPr="003B06F3" w:rsidRDefault="003B2E8C" w:rsidP="00DA1189">
      <w:pPr>
        <w:jc w:val="both"/>
        <w:rPr>
          <w:rFonts w:ascii="Arial" w:hAnsi="Arial" w:cs="Arial"/>
          <w:b/>
          <w:sz w:val="20"/>
          <w:lang w:val="sr-Cyrl-CS"/>
        </w:rPr>
      </w:pPr>
    </w:p>
    <w:p w:rsidR="00DA1189" w:rsidRPr="00242BD1" w:rsidRDefault="009002B2" w:rsidP="00CC0209">
      <w:pPr>
        <w:jc w:val="right"/>
        <w:rPr>
          <w:rFonts w:ascii="Arial" w:hAnsi="Arial" w:cs="Arial"/>
          <w:b/>
          <w:szCs w:val="24"/>
          <w:lang w:val="sr-Cyrl-CS"/>
        </w:rPr>
      </w:pPr>
      <w:r w:rsidRPr="00242BD1">
        <w:rPr>
          <w:rFonts w:ascii="Arial" w:hAnsi="Arial" w:cs="Arial"/>
          <w:b/>
          <w:szCs w:val="24"/>
          <w:lang w:val="sr-Cyrl-CS"/>
        </w:rPr>
        <w:t xml:space="preserve">                                                                                                                    </w:t>
      </w:r>
      <w:r w:rsidR="00242BD1" w:rsidRPr="00242BD1">
        <w:rPr>
          <w:rFonts w:ascii="Arial" w:hAnsi="Arial" w:cs="Arial"/>
          <w:b/>
          <w:szCs w:val="24"/>
          <w:lang w:val="sr-Cyrl-CS"/>
        </w:rPr>
        <w:t xml:space="preserve">                        </w:t>
      </w:r>
    </w:p>
    <w:p w:rsidR="00A062C7" w:rsidRDefault="00A062C7" w:rsidP="00DA1189">
      <w:pPr>
        <w:rPr>
          <w:rFonts w:ascii="Arial" w:hAnsi="Arial" w:cs="Arial"/>
          <w:sz w:val="20"/>
          <w:lang w:val="sr-Latn-RS"/>
        </w:rPr>
      </w:pPr>
    </w:p>
    <w:p w:rsidR="00A062C7" w:rsidRPr="0097393B" w:rsidRDefault="00A062C7" w:rsidP="00DA1189">
      <w:pPr>
        <w:rPr>
          <w:rFonts w:ascii="Arial" w:hAnsi="Arial" w:cs="Arial"/>
          <w:sz w:val="20"/>
          <w:lang w:val="sr-Cyrl-CS"/>
        </w:rPr>
      </w:pPr>
    </w:p>
    <w:p w:rsidR="00E85E22" w:rsidRPr="00863F2E" w:rsidRDefault="008D194E" w:rsidP="00054756">
      <w:pPr>
        <w:ind w:firstLine="720"/>
        <w:jc w:val="both"/>
        <w:rPr>
          <w:rFonts w:cs="Arial"/>
          <w:sz w:val="20"/>
          <w:lang w:val="sr-Cyrl-RS"/>
        </w:rPr>
      </w:pPr>
      <w:bookmarkStart w:id="0" w:name="_GoBack"/>
      <w:r w:rsidRPr="003B1837">
        <w:rPr>
          <w:rFonts w:ascii="Arial" w:hAnsi="Arial" w:cs="Arial"/>
          <w:sz w:val="20"/>
          <w:lang w:val="sr-Cyrl-CS"/>
        </w:rPr>
        <w:t xml:space="preserve">На основу </w:t>
      </w:r>
      <w:proofErr w:type="spellStart"/>
      <w:r w:rsidRPr="003B1837">
        <w:rPr>
          <w:rFonts w:ascii="Arial" w:hAnsi="Arial" w:cs="Arial"/>
          <w:sz w:val="20"/>
          <w:lang w:val="sr-Cyrl-CS"/>
        </w:rPr>
        <w:t>чл</w:t>
      </w:r>
      <w:r w:rsidRPr="003B1837">
        <w:rPr>
          <w:rFonts w:ascii="Arial" w:hAnsi="Arial" w:cs="Arial"/>
          <w:sz w:val="20"/>
          <w:lang w:val="sr-Cyrl-RS"/>
        </w:rPr>
        <w:t>ана</w:t>
      </w:r>
      <w:proofErr w:type="spellEnd"/>
      <w:r w:rsidRPr="003B1837">
        <w:rPr>
          <w:rFonts w:ascii="Arial" w:hAnsi="Arial" w:cs="Arial"/>
          <w:sz w:val="20"/>
          <w:lang w:val="sr-Cyrl-RS"/>
        </w:rPr>
        <w:t xml:space="preserve"> </w:t>
      </w:r>
      <w:r w:rsidR="00E85E22" w:rsidRPr="00E85E22">
        <w:rPr>
          <w:rFonts w:ascii="Arial" w:hAnsi="Arial" w:cs="Arial"/>
          <w:sz w:val="20"/>
          <w:lang w:val="sr-Cyrl-RS"/>
        </w:rPr>
        <w:t xml:space="preserve">52. </w:t>
      </w:r>
      <w:r w:rsidR="00E85E22" w:rsidRPr="00E85E22">
        <w:rPr>
          <w:rFonts w:ascii="Arial" w:hAnsi="Arial" w:cs="Arial" w:hint="eastAsia"/>
          <w:sz w:val="20"/>
          <w:lang w:val="sr-Cyrl-RS"/>
        </w:rPr>
        <w:t>став</w:t>
      </w:r>
      <w:r w:rsidR="00E85E22" w:rsidRPr="00E85E22">
        <w:rPr>
          <w:rFonts w:ascii="Arial" w:hAnsi="Arial" w:cs="Arial"/>
          <w:sz w:val="20"/>
          <w:lang w:val="sr-Cyrl-RS"/>
        </w:rPr>
        <w:t xml:space="preserve"> 1. </w:t>
      </w:r>
      <w:r w:rsidR="00E85E22" w:rsidRPr="00E85E22">
        <w:rPr>
          <w:rFonts w:ascii="Arial" w:hAnsi="Arial" w:cs="Arial" w:hint="eastAsia"/>
          <w:sz w:val="20"/>
          <w:lang w:val="sr-Cyrl-RS"/>
        </w:rPr>
        <w:t>тачка</w:t>
      </w:r>
      <w:r w:rsidR="00E85E22" w:rsidRPr="00E85E22">
        <w:rPr>
          <w:rFonts w:ascii="Arial" w:hAnsi="Arial" w:cs="Arial"/>
          <w:sz w:val="20"/>
          <w:lang w:val="sr-Cyrl-RS"/>
        </w:rPr>
        <w:t xml:space="preserve"> 8) </w:t>
      </w:r>
      <w:r w:rsidR="00BB313B" w:rsidRPr="003B1837">
        <w:rPr>
          <w:rFonts w:ascii="Arial" w:hAnsi="Arial" w:cs="Arial"/>
          <w:sz w:val="20"/>
          <w:lang w:val="sr-Cyrl-RS"/>
        </w:rPr>
        <w:t xml:space="preserve">и </w:t>
      </w:r>
      <w:r w:rsidR="00BB313B" w:rsidRPr="00E85E22">
        <w:rPr>
          <w:rFonts w:ascii="Arial" w:hAnsi="Arial" w:cs="Arial"/>
          <w:sz w:val="20"/>
          <w:lang w:val="sr-Cyrl-RS"/>
        </w:rPr>
        <w:t>члана 280</w:t>
      </w:r>
      <w:r w:rsidR="0004136A" w:rsidRPr="00E85E22">
        <w:rPr>
          <w:rFonts w:ascii="Arial" w:hAnsi="Arial" w:cs="Arial"/>
          <w:sz w:val="20"/>
          <w:lang w:val="sr-Cyrl-RS"/>
        </w:rPr>
        <w:t>в</w:t>
      </w:r>
      <w:r w:rsidR="00BB313B" w:rsidRPr="00E85E22">
        <w:rPr>
          <w:rFonts w:ascii="Arial" w:hAnsi="Arial" w:cs="Arial"/>
          <w:sz w:val="20"/>
          <w:lang w:val="sr-Cyrl-RS"/>
        </w:rPr>
        <w:t xml:space="preserve"> став 1. тачка 2) </w:t>
      </w:r>
      <w:r w:rsidR="00DA1189" w:rsidRPr="00E85E22">
        <w:rPr>
          <w:rFonts w:ascii="Arial" w:hAnsi="Arial" w:cs="Arial"/>
          <w:sz w:val="20"/>
          <w:lang w:val="sr-Cyrl-CS"/>
        </w:rPr>
        <w:t xml:space="preserve">Закона о осигурању (“Службени гласник РС”, бр. </w:t>
      </w:r>
      <w:r w:rsidR="00876AE2" w:rsidRPr="00E85E22">
        <w:rPr>
          <w:rFonts w:ascii="Arial" w:hAnsi="Arial" w:cs="Arial"/>
          <w:sz w:val="20"/>
          <w:lang w:val="sr-Cyrl-CS"/>
        </w:rPr>
        <w:t>139</w:t>
      </w:r>
      <w:r w:rsidR="00DA1189" w:rsidRPr="00E85E22">
        <w:rPr>
          <w:rFonts w:ascii="Arial" w:hAnsi="Arial" w:cs="Arial"/>
          <w:sz w:val="20"/>
          <w:lang w:val="sr-Cyrl-CS"/>
        </w:rPr>
        <w:t>/</w:t>
      </w:r>
      <w:r w:rsidR="00876AE2" w:rsidRPr="00E85E22">
        <w:rPr>
          <w:rFonts w:ascii="Arial" w:hAnsi="Arial" w:cs="Arial"/>
          <w:sz w:val="20"/>
          <w:lang w:val="sr-Cyrl-CS"/>
        </w:rPr>
        <w:t>1</w:t>
      </w:r>
      <w:r w:rsidR="000E22ED" w:rsidRPr="00E85E22">
        <w:rPr>
          <w:rFonts w:ascii="Arial" w:hAnsi="Arial" w:cs="Arial"/>
          <w:sz w:val="20"/>
          <w:lang w:val="sr-Cyrl-CS"/>
        </w:rPr>
        <w:t>4</w:t>
      </w:r>
      <w:r w:rsidR="001E2BE0" w:rsidRPr="00E85E22">
        <w:rPr>
          <w:rFonts w:ascii="Arial" w:hAnsi="Arial" w:cs="Arial"/>
          <w:sz w:val="20"/>
          <w:lang w:val="sr-Latn-RS"/>
        </w:rPr>
        <w:t xml:space="preserve"> </w:t>
      </w:r>
      <w:r w:rsidR="001E2BE0" w:rsidRPr="00E85E22">
        <w:rPr>
          <w:rFonts w:ascii="Arial" w:hAnsi="Arial" w:cs="Arial"/>
          <w:sz w:val="20"/>
          <w:lang w:val="ru-RU"/>
        </w:rPr>
        <w:t>и</w:t>
      </w:r>
      <w:r w:rsidR="001E2BE0" w:rsidRPr="00E85E22">
        <w:rPr>
          <w:rFonts w:ascii="Arial" w:hAnsi="Arial" w:cs="Arial"/>
          <w:sz w:val="20"/>
          <w:lang w:val="sr-Latn-RS"/>
        </w:rPr>
        <w:t xml:space="preserve"> 44/21</w:t>
      </w:r>
      <w:r w:rsidR="003B5EBB" w:rsidRPr="00E85E22">
        <w:rPr>
          <w:rFonts w:ascii="Arial" w:hAnsi="Arial" w:cs="Arial"/>
          <w:sz w:val="20"/>
          <w:lang w:val="sr-Cyrl-CS"/>
        </w:rPr>
        <w:t>)</w:t>
      </w:r>
      <w:r w:rsidR="00DA1189" w:rsidRPr="00E85E22">
        <w:rPr>
          <w:rFonts w:ascii="Arial" w:hAnsi="Arial" w:cs="Arial"/>
          <w:sz w:val="20"/>
          <w:lang w:val="sr-Cyrl-CS"/>
        </w:rPr>
        <w:t xml:space="preserve"> и </w:t>
      </w:r>
      <w:r w:rsidR="00DA1189" w:rsidRPr="00E85E22">
        <w:rPr>
          <w:rFonts w:ascii="Arial" w:hAnsi="Arial" w:cs="Arial"/>
          <w:sz w:val="20"/>
          <w:lang w:val="ru-RU"/>
        </w:rPr>
        <w:t>ч</w:t>
      </w:r>
      <w:r w:rsidR="00DA1189" w:rsidRPr="00E85E22">
        <w:rPr>
          <w:rFonts w:ascii="Arial" w:hAnsi="Arial" w:cs="Arial"/>
          <w:sz w:val="20"/>
          <w:lang w:val="sr-Cyrl-CS"/>
        </w:rPr>
        <w:t>лана</w:t>
      </w:r>
      <w:r w:rsidR="00702BDA" w:rsidRPr="00E85E22">
        <w:rPr>
          <w:rFonts w:ascii="Arial" w:hAnsi="Arial" w:cs="Arial"/>
          <w:sz w:val="20"/>
          <w:lang w:val="ru-RU"/>
        </w:rPr>
        <w:t xml:space="preserve"> </w:t>
      </w:r>
      <w:r w:rsidR="00E85E22" w:rsidRPr="00E85E22">
        <w:rPr>
          <w:rFonts w:ascii="Arial" w:hAnsi="Arial" w:cs="Arial"/>
          <w:sz w:val="20"/>
          <w:lang w:val="ru-RU"/>
        </w:rPr>
        <w:t xml:space="preserve">37. став 1. тачка 8.) </w:t>
      </w:r>
      <w:r w:rsidR="002904DE" w:rsidRPr="00E85E22">
        <w:rPr>
          <w:rFonts w:ascii="Arial" w:hAnsi="Arial" w:cs="Arial"/>
          <w:sz w:val="20"/>
          <w:lang w:val="sr-Latn-CS"/>
        </w:rPr>
        <w:t xml:space="preserve"> </w:t>
      </w:r>
      <w:r w:rsidR="001E3D14" w:rsidRPr="00E85E22">
        <w:rPr>
          <w:rFonts w:ascii="Arial" w:hAnsi="Arial" w:cs="Arial"/>
          <w:sz w:val="20"/>
          <w:lang w:val="ru-RU"/>
        </w:rPr>
        <w:t>Статута Компаније „Дунав осигурање” а.д.о. („Службени лист Компаније”, број 16</w:t>
      </w:r>
      <w:r w:rsidR="00A81A3D" w:rsidRPr="00E85E22">
        <w:rPr>
          <w:rFonts w:ascii="Arial" w:hAnsi="Arial" w:cs="Arial"/>
          <w:sz w:val="20"/>
          <w:lang w:val="ru-RU"/>
        </w:rPr>
        <w:t xml:space="preserve">/12, 40/15, 51/15, 09/16, 21/16, </w:t>
      </w:r>
      <w:r w:rsidR="001E3D14" w:rsidRPr="00E85E22">
        <w:rPr>
          <w:rFonts w:ascii="Arial" w:hAnsi="Arial" w:cs="Arial"/>
          <w:sz w:val="20"/>
          <w:lang w:val="ru-RU"/>
        </w:rPr>
        <w:t>39/18</w:t>
      </w:r>
      <w:r w:rsidR="00A81A3D" w:rsidRPr="00E85E22">
        <w:rPr>
          <w:rFonts w:ascii="Arial" w:hAnsi="Arial" w:cs="Arial"/>
          <w:sz w:val="20"/>
          <w:lang w:val="ru-RU"/>
        </w:rPr>
        <w:t>, 18/19 и 24/19</w:t>
      </w:r>
      <w:r w:rsidR="001E3D14" w:rsidRPr="00E85E22">
        <w:rPr>
          <w:rFonts w:ascii="Arial" w:hAnsi="Arial" w:cs="Arial"/>
          <w:sz w:val="20"/>
          <w:lang w:val="ru-RU"/>
        </w:rPr>
        <w:t>),</w:t>
      </w:r>
      <w:r w:rsidR="002904DE" w:rsidRPr="00E85E22">
        <w:rPr>
          <w:rFonts w:ascii="Arial" w:hAnsi="Arial" w:cs="Arial"/>
          <w:sz w:val="20"/>
          <w:lang w:val="sr-Latn-CS"/>
        </w:rPr>
        <w:t xml:space="preserve"> </w:t>
      </w:r>
      <w:r w:rsidR="00E85E22" w:rsidRPr="00E85E22">
        <w:rPr>
          <w:rFonts w:ascii="Arial" w:hAnsi="Arial" w:cs="Arial"/>
          <w:sz w:val="20"/>
          <w:lang w:val="sr-Cyrl-RS"/>
        </w:rPr>
        <w:t xml:space="preserve">Скупштина Компаније на Ванредној седници одржаној дана </w:t>
      </w:r>
      <w:r w:rsidR="00E85E22" w:rsidRPr="00E85E22">
        <w:rPr>
          <w:rFonts w:ascii="Arial" w:hAnsi="Arial" w:cs="Arial"/>
          <w:sz w:val="20"/>
          <w:lang w:val="sr-Latn-RS"/>
        </w:rPr>
        <w:t>20</w:t>
      </w:r>
      <w:r w:rsidR="00E85E22" w:rsidRPr="00E85E22">
        <w:rPr>
          <w:rFonts w:ascii="Arial" w:hAnsi="Arial" w:cs="Arial"/>
          <w:sz w:val="20"/>
          <w:lang w:val="sr-Cyrl-RS"/>
        </w:rPr>
        <w:t xml:space="preserve">. </w:t>
      </w:r>
      <w:r w:rsidR="00E85E22" w:rsidRPr="00E85E22">
        <w:rPr>
          <w:rFonts w:ascii="Arial" w:hAnsi="Arial" w:cs="Arial"/>
          <w:sz w:val="20"/>
          <w:lang w:val="sr-Cyrl-RS"/>
        </w:rPr>
        <w:t>августа</w:t>
      </w:r>
      <w:r w:rsidR="00E85E22" w:rsidRPr="00E85E22">
        <w:rPr>
          <w:rFonts w:ascii="Arial" w:hAnsi="Arial" w:cs="Arial"/>
          <w:sz w:val="20"/>
          <w:lang w:val="sr-Cyrl-RS"/>
        </w:rPr>
        <w:t xml:space="preserve"> 2021</w:t>
      </w:r>
      <w:r w:rsidR="00E85E22" w:rsidRPr="00863F2E">
        <w:rPr>
          <w:rFonts w:cs="Arial"/>
          <w:sz w:val="20"/>
          <w:lang w:val="sr-Cyrl-RS"/>
        </w:rPr>
        <w:t>. године, донела је</w:t>
      </w:r>
    </w:p>
    <w:bookmarkEnd w:id="0"/>
    <w:p w:rsidR="0061754C" w:rsidRPr="003B1837" w:rsidRDefault="0061754C" w:rsidP="0061754C">
      <w:pPr>
        <w:ind w:firstLine="708"/>
        <w:jc w:val="both"/>
        <w:rPr>
          <w:rFonts w:ascii="Arial" w:hAnsi="Arial" w:cs="Arial"/>
          <w:sz w:val="20"/>
          <w:lang w:val="ru-RU"/>
        </w:rPr>
      </w:pPr>
    </w:p>
    <w:p w:rsidR="0061754C" w:rsidRPr="003B1837" w:rsidRDefault="0061754C" w:rsidP="0061754C">
      <w:pPr>
        <w:ind w:firstLine="708"/>
        <w:jc w:val="both"/>
        <w:rPr>
          <w:rFonts w:ascii="Arial" w:hAnsi="Arial" w:cs="Arial"/>
          <w:szCs w:val="24"/>
          <w:lang w:val="ru-RU"/>
        </w:rPr>
      </w:pPr>
    </w:p>
    <w:p w:rsidR="00E85E22" w:rsidRDefault="00E85E22" w:rsidP="0061754C">
      <w:pPr>
        <w:ind w:firstLine="708"/>
        <w:jc w:val="center"/>
        <w:rPr>
          <w:rFonts w:ascii="Arial" w:hAnsi="Arial" w:cs="Arial"/>
          <w:b/>
          <w:szCs w:val="24"/>
          <w:lang w:val="ru-RU"/>
        </w:rPr>
      </w:pPr>
      <w:r w:rsidRPr="00E85E22">
        <w:rPr>
          <w:rFonts w:ascii="Arial" w:hAnsi="Arial" w:cs="Arial" w:hint="eastAsia"/>
          <w:b/>
          <w:szCs w:val="24"/>
          <w:lang w:val="ru-RU"/>
        </w:rPr>
        <w:t>О</w:t>
      </w:r>
      <w:r w:rsidRPr="00E85E22">
        <w:rPr>
          <w:rFonts w:ascii="Arial" w:hAnsi="Arial" w:cs="Arial"/>
          <w:b/>
          <w:szCs w:val="24"/>
          <w:lang w:val="ru-RU"/>
        </w:rPr>
        <w:t xml:space="preserve">  </w:t>
      </w:r>
      <w:r w:rsidRPr="00E85E22">
        <w:rPr>
          <w:rFonts w:ascii="Arial" w:hAnsi="Arial" w:cs="Arial" w:hint="eastAsia"/>
          <w:b/>
          <w:szCs w:val="24"/>
          <w:lang w:val="ru-RU"/>
        </w:rPr>
        <w:t>Д</w:t>
      </w:r>
      <w:r w:rsidRPr="00E85E22">
        <w:rPr>
          <w:rFonts w:ascii="Arial" w:hAnsi="Arial" w:cs="Arial"/>
          <w:b/>
          <w:szCs w:val="24"/>
          <w:lang w:val="ru-RU"/>
        </w:rPr>
        <w:t xml:space="preserve">  </w:t>
      </w:r>
      <w:r w:rsidRPr="00E85E22">
        <w:rPr>
          <w:rFonts w:ascii="Arial" w:hAnsi="Arial" w:cs="Arial" w:hint="eastAsia"/>
          <w:b/>
          <w:szCs w:val="24"/>
          <w:lang w:val="ru-RU"/>
        </w:rPr>
        <w:t>Л</w:t>
      </w:r>
      <w:r w:rsidRPr="00E85E22">
        <w:rPr>
          <w:rFonts w:ascii="Arial" w:hAnsi="Arial" w:cs="Arial"/>
          <w:b/>
          <w:szCs w:val="24"/>
          <w:lang w:val="ru-RU"/>
        </w:rPr>
        <w:t xml:space="preserve">  </w:t>
      </w:r>
      <w:r w:rsidRPr="00E85E22">
        <w:rPr>
          <w:rFonts w:ascii="Arial" w:hAnsi="Arial" w:cs="Arial" w:hint="eastAsia"/>
          <w:b/>
          <w:szCs w:val="24"/>
          <w:lang w:val="ru-RU"/>
        </w:rPr>
        <w:t>У</w:t>
      </w:r>
      <w:r w:rsidRPr="00E85E22">
        <w:rPr>
          <w:rFonts w:ascii="Arial" w:hAnsi="Arial" w:cs="Arial"/>
          <w:b/>
          <w:szCs w:val="24"/>
          <w:lang w:val="ru-RU"/>
        </w:rPr>
        <w:t xml:space="preserve">  </w:t>
      </w:r>
      <w:r w:rsidRPr="00E85E22">
        <w:rPr>
          <w:rFonts w:ascii="Arial" w:hAnsi="Arial" w:cs="Arial" w:hint="eastAsia"/>
          <w:b/>
          <w:szCs w:val="24"/>
          <w:lang w:val="ru-RU"/>
        </w:rPr>
        <w:t>К</w:t>
      </w:r>
      <w:r w:rsidRPr="00E85E22">
        <w:rPr>
          <w:rFonts w:ascii="Arial" w:hAnsi="Arial" w:cs="Arial"/>
          <w:b/>
          <w:szCs w:val="24"/>
          <w:lang w:val="ru-RU"/>
        </w:rPr>
        <w:t xml:space="preserve">  </w:t>
      </w:r>
      <w:r w:rsidRPr="00E85E22">
        <w:rPr>
          <w:rFonts w:ascii="Arial" w:hAnsi="Arial" w:cs="Arial" w:hint="eastAsia"/>
          <w:b/>
          <w:szCs w:val="24"/>
          <w:lang w:val="ru-RU"/>
        </w:rPr>
        <w:t>У</w:t>
      </w:r>
    </w:p>
    <w:p w:rsidR="0061754C" w:rsidRPr="003B1837" w:rsidRDefault="0061754C" w:rsidP="0061754C">
      <w:pPr>
        <w:ind w:firstLine="708"/>
        <w:jc w:val="center"/>
        <w:rPr>
          <w:rFonts w:ascii="Arial" w:hAnsi="Arial" w:cs="Arial"/>
          <w:b/>
          <w:szCs w:val="24"/>
          <w:lang w:val="ru-RU"/>
        </w:rPr>
      </w:pPr>
      <w:r w:rsidRPr="003B1837">
        <w:rPr>
          <w:rFonts w:ascii="Arial" w:hAnsi="Arial" w:cs="Arial" w:hint="eastAsia"/>
          <w:b/>
          <w:szCs w:val="24"/>
          <w:lang w:val="ru-RU"/>
        </w:rPr>
        <w:t>О</w:t>
      </w:r>
      <w:r w:rsidRPr="003B1837">
        <w:rPr>
          <w:rFonts w:ascii="Arial" w:hAnsi="Arial" w:cs="Arial"/>
          <w:b/>
          <w:szCs w:val="24"/>
          <w:lang w:val="ru-RU"/>
        </w:rPr>
        <w:t xml:space="preserve">  </w:t>
      </w:r>
      <w:r w:rsidRPr="003B1837">
        <w:rPr>
          <w:rFonts w:ascii="Arial" w:hAnsi="Arial" w:cs="Arial" w:hint="eastAsia"/>
          <w:b/>
          <w:szCs w:val="24"/>
          <w:lang w:val="ru-RU"/>
        </w:rPr>
        <w:t>УСВАЈАЊУ</w:t>
      </w:r>
      <w:r w:rsidRPr="003B1837">
        <w:rPr>
          <w:rFonts w:ascii="Arial" w:hAnsi="Arial" w:cs="Arial"/>
          <w:b/>
          <w:szCs w:val="24"/>
          <w:lang w:val="ru-RU"/>
        </w:rPr>
        <w:t xml:space="preserve"> </w:t>
      </w:r>
      <w:r w:rsidRPr="003B1837">
        <w:rPr>
          <w:rFonts w:ascii="Arial" w:hAnsi="Arial" w:cs="Arial" w:hint="eastAsia"/>
          <w:b/>
          <w:szCs w:val="24"/>
          <w:lang w:val="ru-RU"/>
        </w:rPr>
        <w:t>В</w:t>
      </w:r>
      <w:r w:rsidRPr="003B1837">
        <w:rPr>
          <w:rFonts w:ascii="Arial" w:hAnsi="Arial" w:cs="Arial"/>
          <w:b/>
          <w:szCs w:val="24"/>
          <w:lang w:val="ru-RU"/>
        </w:rPr>
        <w:t>A</w:t>
      </w:r>
      <w:r w:rsidRPr="003B1837">
        <w:rPr>
          <w:rFonts w:ascii="Arial" w:hAnsi="Arial" w:cs="Arial" w:hint="eastAsia"/>
          <w:b/>
          <w:szCs w:val="24"/>
          <w:lang w:val="ru-RU"/>
        </w:rPr>
        <w:t>НР</w:t>
      </w:r>
      <w:r w:rsidRPr="003B1837">
        <w:rPr>
          <w:rFonts w:ascii="Arial" w:hAnsi="Arial" w:cs="Arial"/>
          <w:b/>
          <w:szCs w:val="24"/>
          <w:lang w:val="ru-RU"/>
        </w:rPr>
        <w:t>E</w:t>
      </w:r>
      <w:r w:rsidRPr="003B1837">
        <w:rPr>
          <w:rFonts w:ascii="Arial" w:hAnsi="Arial" w:cs="Arial" w:hint="eastAsia"/>
          <w:b/>
          <w:szCs w:val="24"/>
          <w:lang w:val="ru-RU"/>
        </w:rPr>
        <w:t>ДНИХ</w:t>
      </w:r>
      <w:r w:rsidRPr="003B1837">
        <w:rPr>
          <w:rFonts w:ascii="Arial" w:hAnsi="Arial" w:cs="Arial"/>
          <w:b/>
          <w:szCs w:val="24"/>
          <w:lang w:val="ru-RU"/>
        </w:rPr>
        <w:t xml:space="preserve"> </w:t>
      </w:r>
      <w:r w:rsidRPr="003B1837">
        <w:rPr>
          <w:rFonts w:ascii="Arial" w:hAnsi="Arial" w:cs="Arial" w:hint="eastAsia"/>
          <w:b/>
          <w:szCs w:val="24"/>
          <w:lang w:val="ru-RU"/>
        </w:rPr>
        <w:t>ФИНАНСИЈСКИХ</w:t>
      </w:r>
      <w:r w:rsidRPr="003B1837">
        <w:rPr>
          <w:rFonts w:ascii="Arial" w:hAnsi="Arial" w:cs="Arial"/>
          <w:b/>
          <w:szCs w:val="24"/>
          <w:lang w:val="ru-RU"/>
        </w:rPr>
        <w:t xml:space="preserve"> </w:t>
      </w:r>
      <w:r w:rsidRPr="003B1837">
        <w:rPr>
          <w:rFonts w:ascii="Arial" w:hAnsi="Arial" w:cs="Arial" w:hint="eastAsia"/>
          <w:b/>
          <w:szCs w:val="24"/>
          <w:lang w:val="ru-RU"/>
        </w:rPr>
        <w:t>ИЗВЕШТАЈА</w:t>
      </w:r>
    </w:p>
    <w:p w:rsidR="0061754C" w:rsidRPr="003B1837" w:rsidRDefault="0061754C" w:rsidP="0061754C">
      <w:pPr>
        <w:ind w:firstLine="708"/>
        <w:jc w:val="center"/>
        <w:rPr>
          <w:rFonts w:ascii="Arial" w:hAnsi="Arial" w:cs="Arial"/>
          <w:b/>
          <w:szCs w:val="24"/>
          <w:lang w:val="ru-RU"/>
        </w:rPr>
      </w:pPr>
      <w:r w:rsidRPr="003B1837">
        <w:rPr>
          <w:rFonts w:ascii="Arial" w:hAnsi="Arial" w:cs="Arial" w:hint="eastAsia"/>
          <w:b/>
          <w:szCs w:val="24"/>
          <w:lang w:val="ru-RU"/>
        </w:rPr>
        <w:t>КОМПАНИЈЕ</w:t>
      </w:r>
      <w:r w:rsidRPr="003B1837">
        <w:rPr>
          <w:rFonts w:ascii="Arial" w:hAnsi="Arial" w:cs="Arial"/>
          <w:b/>
          <w:szCs w:val="24"/>
          <w:lang w:val="ru-RU"/>
        </w:rPr>
        <w:t xml:space="preserve"> „</w:t>
      </w:r>
      <w:r w:rsidRPr="003B1837">
        <w:rPr>
          <w:rFonts w:ascii="Arial" w:hAnsi="Arial" w:cs="Arial" w:hint="eastAsia"/>
          <w:b/>
          <w:szCs w:val="24"/>
          <w:lang w:val="ru-RU"/>
        </w:rPr>
        <w:t>ДУНАВ</w:t>
      </w:r>
      <w:r w:rsidRPr="003B1837">
        <w:rPr>
          <w:rFonts w:ascii="Arial" w:hAnsi="Arial" w:cs="Arial"/>
          <w:b/>
          <w:szCs w:val="24"/>
          <w:lang w:val="ru-RU"/>
        </w:rPr>
        <w:t xml:space="preserve"> </w:t>
      </w:r>
      <w:r w:rsidRPr="003B1837">
        <w:rPr>
          <w:rFonts w:ascii="Arial" w:hAnsi="Arial" w:cs="Arial" w:hint="eastAsia"/>
          <w:b/>
          <w:szCs w:val="24"/>
          <w:lang w:val="ru-RU"/>
        </w:rPr>
        <w:t>ОСИГУРАЊЕ“</w:t>
      </w:r>
      <w:r w:rsidRPr="003B1837">
        <w:rPr>
          <w:rFonts w:ascii="Arial" w:hAnsi="Arial" w:cs="Arial"/>
          <w:b/>
          <w:szCs w:val="24"/>
          <w:lang w:val="ru-RU"/>
        </w:rPr>
        <w:t xml:space="preserve"> </w:t>
      </w:r>
      <w:r w:rsidRPr="003B1837">
        <w:rPr>
          <w:rFonts w:ascii="Arial" w:hAnsi="Arial" w:cs="Arial" w:hint="eastAsia"/>
          <w:b/>
          <w:szCs w:val="24"/>
          <w:lang w:val="ru-RU"/>
        </w:rPr>
        <w:t>А</w:t>
      </w:r>
      <w:r w:rsidRPr="003B1837">
        <w:rPr>
          <w:rFonts w:ascii="Arial" w:hAnsi="Arial" w:cs="Arial"/>
          <w:b/>
          <w:szCs w:val="24"/>
          <w:lang w:val="ru-RU"/>
        </w:rPr>
        <w:t>.</w:t>
      </w:r>
      <w:r w:rsidRPr="003B1837">
        <w:rPr>
          <w:rFonts w:ascii="Arial" w:hAnsi="Arial" w:cs="Arial" w:hint="eastAsia"/>
          <w:b/>
          <w:szCs w:val="24"/>
          <w:lang w:val="ru-RU"/>
        </w:rPr>
        <w:t>Д</w:t>
      </w:r>
      <w:r w:rsidRPr="003B1837">
        <w:rPr>
          <w:rFonts w:ascii="Arial" w:hAnsi="Arial" w:cs="Arial"/>
          <w:b/>
          <w:szCs w:val="24"/>
          <w:lang w:val="ru-RU"/>
        </w:rPr>
        <w:t>.</w:t>
      </w:r>
      <w:r w:rsidRPr="003B1837">
        <w:rPr>
          <w:rFonts w:ascii="Arial" w:hAnsi="Arial" w:cs="Arial" w:hint="eastAsia"/>
          <w:b/>
          <w:szCs w:val="24"/>
          <w:lang w:val="ru-RU"/>
        </w:rPr>
        <w:t>О</w:t>
      </w:r>
      <w:r w:rsidRPr="003B1837">
        <w:rPr>
          <w:rFonts w:ascii="Arial" w:hAnsi="Arial" w:cs="Arial"/>
          <w:b/>
          <w:szCs w:val="24"/>
          <w:lang w:val="ru-RU"/>
        </w:rPr>
        <w:t>.</w:t>
      </w:r>
    </w:p>
    <w:p w:rsidR="00DA1189" w:rsidRPr="003B1837" w:rsidRDefault="0061754C" w:rsidP="0061754C">
      <w:pPr>
        <w:ind w:firstLine="708"/>
        <w:jc w:val="center"/>
        <w:rPr>
          <w:rFonts w:ascii="Arial" w:hAnsi="Arial" w:cs="Arial"/>
          <w:b/>
          <w:bCs/>
          <w:szCs w:val="24"/>
          <w:lang w:val="sr-Cyrl-CS"/>
        </w:rPr>
      </w:pPr>
      <w:r w:rsidRPr="003B1837">
        <w:rPr>
          <w:rFonts w:ascii="Arial" w:hAnsi="Arial" w:cs="Arial" w:hint="eastAsia"/>
          <w:b/>
          <w:szCs w:val="24"/>
          <w:lang w:val="ru-RU"/>
        </w:rPr>
        <w:t>ЗА</w:t>
      </w:r>
      <w:r w:rsidRPr="003B1837">
        <w:rPr>
          <w:rFonts w:ascii="Arial" w:hAnsi="Arial" w:cs="Arial"/>
          <w:b/>
          <w:szCs w:val="24"/>
          <w:lang w:val="ru-RU"/>
        </w:rPr>
        <w:t xml:space="preserve"> </w:t>
      </w:r>
      <w:r w:rsidRPr="003B1837">
        <w:rPr>
          <w:rFonts w:ascii="Arial" w:hAnsi="Arial" w:cs="Arial" w:hint="eastAsia"/>
          <w:b/>
          <w:szCs w:val="24"/>
          <w:lang w:val="ru-RU"/>
        </w:rPr>
        <w:t>ПЕРИОД</w:t>
      </w:r>
      <w:r w:rsidRPr="003B1837">
        <w:rPr>
          <w:rFonts w:ascii="Arial" w:hAnsi="Arial" w:cs="Arial"/>
          <w:b/>
          <w:szCs w:val="24"/>
          <w:lang w:val="ru-RU"/>
        </w:rPr>
        <w:t xml:space="preserve"> </w:t>
      </w:r>
      <w:r w:rsidRPr="003B1837">
        <w:rPr>
          <w:rFonts w:ascii="Arial" w:hAnsi="Arial" w:cs="Arial" w:hint="eastAsia"/>
          <w:b/>
          <w:szCs w:val="24"/>
          <w:lang w:val="ru-RU"/>
        </w:rPr>
        <w:t>ОД</w:t>
      </w:r>
      <w:r w:rsidRPr="003B1837">
        <w:rPr>
          <w:rFonts w:ascii="Arial" w:hAnsi="Arial" w:cs="Arial"/>
          <w:b/>
          <w:szCs w:val="24"/>
          <w:lang w:val="ru-RU"/>
        </w:rPr>
        <w:t xml:space="preserve">  01.01.2021.  – 30.06.2021. </w:t>
      </w:r>
      <w:r w:rsidRPr="003B1837">
        <w:rPr>
          <w:rFonts w:ascii="Arial" w:hAnsi="Arial" w:cs="Arial" w:hint="eastAsia"/>
          <w:b/>
          <w:szCs w:val="24"/>
          <w:lang w:val="ru-RU"/>
        </w:rPr>
        <w:t>ГОДИНЕ</w:t>
      </w:r>
    </w:p>
    <w:p w:rsidR="003B2E8C" w:rsidRPr="003B1837" w:rsidRDefault="003B2E8C" w:rsidP="00DA1189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:rsidR="00DA1189" w:rsidRPr="003B1837" w:rsidRDefault="00DA1189" w:rsidP="00907F26">
      <w:pPr>
        <w:jc w:val="both"/>
        <w:rPr>
          <w:rFonts w:ascii="Arial" w:hAnsi="Arial" w:cs="Arial"/>
          <w:sz w:val="20"/>
          <w:lang w:val="sr-Cyrl-CS"/>
        </w:rPr>
      </w:pPr>
      <w:r w:rsidRPr="003B1837">
        <w:rPr>
          <w:rFonts w:ascii="Arial" w:hAnsi="Arial" w:cs="Arial"/>
          <w:b/>
          <w:sz w:val="20"/>
          <w:lang w:val="sr-Cyrl-CS"/>
        </w:rPr>
        <w:t>1.</w:t>
      </w:r>
      <w:r w:rsidRPr="003B1837">
        <w:rPr>
          <w:rFonts w:ascii="Arial" w:hAnsi="Arial" w:cs="Arial"/>
          <w:sz w:val="20"/>
          <w:lang w:val="sr-Cyrl-CS"/>
        </w:rPr>
        <w:t xml:space="preserve"> Усвајају се </w:t>
      </w:r>
      <w:proofErr w:type="spellStart"/>
      <w:r w:rsidR="009820C8" w:rsidRPr="003B1837">
        <w:rPr>
          <w:rFonts w:ascii="Arial" w:hAnsi="Arial" w:cs="Arial"/>
          <w:sz w:val="20"/>
          <w:lang w:val="sr-Latn-RS"/>
        </w:rPr>
        <w:t>вaнрeдни</w:t>
      </w:r>
      <w:proofErr w:type="spellEnd"/>
      <w:r w:rsidR="009820C8" w:rsidRPr="003B1837">
        <w:rPr>
          <w:rFonts w:ascii="Arial" w:hAnsi="Arial" w:cs="Arial"/>
          <w:sz w:val="20"/>
          <w:lang w:val="sr-Latn-RS"/>
        </w:rPr>
        <w:t xml:space="preserve"> </w:t>
      </w:r>
      <w:r w:rsidRPr="003B1837">
        <w:rPr>
          <w:rFonts w:ascii="Arial" w:hAnsi="Arial" w:cs="Arial"/>
          <w:sz w:val="20"/>
          <w:lang w:val="sr-Cyrl-CS"/>
        </w:rPr>
        <w:t xml:space="preserve">финансијски извештаји Компаније “Дунав </w:t>
      </w:r>
      <w:proofErr w:type="spellStart"/>
      <w:r w:rsidRPr="003B1837">
        <w:rPr>
          <w:rFonts w:ascii="Arial" w:hAnsi="Arial" w:cs="Arial"/>
          <w:sz w:val="20"/>
          <w:lang w:val="sr-Cyrl-CS"/>
        </w:rPr>
        <w:t>осигурање”а.д.о</w:t>
      </w:r>
      <w:proofErr w:type="spellEnd"/>
      <w:r w:rsidRPr="003B1837">
        <w:rPr>
          <w:rFonts w:ascii="Arial" w:hAnsi="Arial" w:cs="Arial"/>
          <w:sz w:val="20"/>
          <w:lang w:val="sr-Cyrl-CS"/>
        </w:rPr>
        <w:t>.</w:t>
      </w:r>
      <w:r w:rsidR="00020BF2" w:rsidRPr="003B1837">
        <w:rPr>
          <w:rFonts w:ascii="Arial" w:hAnsi="Arial" w:cs="Arial"/>
          <w:sz w:val="20"/>
          <w:lang w:val="sr-Latn-RS"/>
        </w:rPr>
        <w:t xml:space="preserve">, </w:t>
      </w:r>
      <w:r w:rsidR="00020BF2" w:rsidRPr="003B1837">
        <w:rPr>
          <w:rFonts w:ascii="Arial" w:hAnsi="Arial" w:cs="Arial"/>
          <w:sz w:val="20"/>
          <w:lang w:val="sr-Cyrl-CS"/>
        </w:rPr>
        <w:t>Београд</w:t>
      </w:r>
      <w:r w:rsidRPr="003B1837">
        <w:rPr>
          <w:rFonts w:ascii="Arial" w:hAnsi="Arial" w:cs="Arial"/>
          <w:sz w:val="20"/>
          <w:lang w:val="sr-Cyrl-CS"/>
        </w:rPr>
        <w:t xml:space="preserve"> за период </w:t>
      </w:r>
      <w:r w:rsidR="00F75535" w:rsidRPr="003B1837">
        <w:rPr>
          <w:rFonts w:ascii="Arial" w:hAnsi="Arial" w:cs="Arial"/>
          <w:sz w:val="20"/>
          <w:lang w:val="sr-Cyrl-CS"/>
        </w:rPr>
        <w:t xml:space="preserve"> </w:t>
      </w:r>
      <w:r w:rsidRPr="003B1837">
        <w:rPr>
          <w:rFonts w:ascii="Arial" w:hAnsi="Arial" w:cs="Arial"/>
          <w:sz w:val="20"/>
          <w:lang w:val="sr-Cyrl-CS"/>
        </w:rPr>
        <w:t>01.01.20</w:t>
      </w:r>
      <w:r w:rsidR="009820C8" w:rsidRPr="003B1837">
        <w:rPr>
          <w:rFonts w:ascii="Arial" w:hAnsi="Arial" w:cs="Arial"/>
          <w:sz w:val="20"/>
          <w:lang w:val="sr-Cyrl-CS"/>
        </w:rPr>
        <w:t>21. до 30.06</w:t>
      </w:r>
      <w:r w:rsidRPr="003B1837">
        <w:rPr>
          <w:rFonts w:ascii="Arial" w:hAnsi="Arial" w:cs="Arial"/>
          <w:sz w:val="20"/>
          <w:lang w:val="sr-Cyrl-CS"/>
        </w:rPr>
        <w:t>.20</w:t>
      </w:r>
      <w:r w:rsidR="009820C8" w:rsidRPr="003B1837">
        <w:rPr>
          <w:rFonts w:ascii="Arial" w:hAnsi="Arial" w:cs="Arial"/>
          <w:sz w:val="20"/>
          <w:lang w:val="sr-Cyrl-CS"/>
        </w:rPr>
        <w:t>21</w:t>
      </w:r>
      <w:r w:rsidR="00272041" w:rsidRPr="003B1837">
        <w:rPr>
          <w:rFonts w:ascii="Arial" w:hAnsi="Arial" w:cs="Arial"/>
          <w:sz w:val="20"/>
          <w:lang w:val="sr-Latn-CS"/>
        </w:rPr>
        <w:t>.</w:t>
      </w:r>
      <w:r w:rsidR="00B53239" w:rsidRPr="003B1837">
        <w:rPr>
          <w:rFonts w:ascii="Arial" w:hAnsi="Arial" w:cs="Arial"/>
          <w:sz w:val="20"/>
          <w:lang w:val="sr-Latn-CS"/>
        </w:rPr>
        <w:t xml:space="preserve"> </w:t>
      </w:r>
      <w:r w:rsidR="00272041" w:rsidRPr="003B1837">
        <w:rPr>
          <w:rFonts w:ascii="Arial" w:hAnsi="Arial" w:cs="Arial"/>
          <w:sz w:val="20"/>
          <w:lang w:val="sr-Cyrl-CS"/>
        </w:rPr>
        <w:t>године,</w:t>
      </w:r>
      <w:r w:rsidR="00F75535" w:rsidRPr="003B1837">
        <w:rPr>
          <w:rFonts w:ascii="Arial" w:hAnsi="Arial" w:cs="Arial"/>
          <w:sz w:val="20"/>
          <w:lang w:val="sr-Cyrl-CS"/>
        </w:rPr>
        <w:t xml:space="preserve"> </w:t>
      </w:r>
      <w:r w:rsidRPr="003B1837">
        <w:rPr>
          <w:rFonts w:ascii="Arial" w:hAnsi="Arial" w:cs="Arial"/>
          <w:sz w:val="20"/>
          <w:lang w:val="sr-Cyrl-CS"/>
        </w:rPr>
        <w:t xml:space="preserve"> са  оствареним приходима, расходима и резултатом пословања,</w:t>
      </w:r>
      <w:r w:rsidR="00272041" w:rsidRPr="003B1837">
        <w:rPr>
          <w:rFonts w:ascii="Arial" w:hAnsi="Arial" w:cs="Arial"/>
          <w:sz w:val="20"/>
          <w:lang w:val="sr-Cyrl-CS"/>
        </w:rPr>
        <w:t xml:space="preserve"> </w:t>
      </w:r>
      <w:r w:rsidRPr="003B1837">
        <w:rPr>
          <w:rFonts w:ascii="Arial" w:hAnsi="Arial" w:cs="Arial"/>
          <w:sz w:val="20"/>
          <w:lang w:val="sr-Cyrl-CS"/>
        </w:rPr>
        <w:t xml:space="preserve"> и то:</w:t>
      </w:r>
    </w:p>
    <w:p w:rsidR="003B2E8C" w:rsidRPr="003B1837" w:rsidRDefault="003B2E8C" w:rsidP="003B2E8C">
      <w:pPr>
        <w:rPr>
          <w:rFonts w:ascii="Arial" w:hAnsi="Arial" w:cs="Arial"/>
          <w:sz w:val="20"/>
          <w:lang w:val="sr-Cyrl-CS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40405E" w:rsidRPr="003B1837" w:rsidTr="00D8271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405E" w:rsidRPr="003B1837" w:rsidRDefault="0040405E" w:rsidP="0040405E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405E" w:rsidRPr="003B1837" w:rsidRDefault="0040405E" w:rsidP="0040405E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Cyrl-CS"/>
              </w:rPr>
              <w:t xml:space="preserve">      у 000 дин.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1.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Пословни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 (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функционални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)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приходи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13.227.408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Пословни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(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функционални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)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расходи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8.616.377</w:t>
            </w:r>
          </w:p>
        </w:tc>
      </w:tr>
      <w:tr w:rsidR="00743DAC" w:rsidRPr="003B1837" w:rsidTr="001E495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3.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Бруто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пословни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резултат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-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добит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sz w:val="20"/>
              </w:rPr>
              <w:t>4.611.031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4.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Приходи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од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инвестирања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средстава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706.028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5.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Расходи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основу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инвестирања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средстава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21.720</w:t>
            </w:r>
          </w:p>
        </w:tc>
      </w:tr>
      <w:tr w:rsidR="00743DAC" w:rsidRPr="003B1837" w:rsidTr="001E495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6.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Добитак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из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инвестиционе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активности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sz w:val="20"/>
              </w:rPr>
              <w:t>684.308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7.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Трошкови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спровођења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4.051.883</w:t>
            </w:r>
          </w:p>
        </w:tc>
      </w:tr>
      <w:tr w:rsidR="00743DAC" w:rsidRPr="003B1837" w:rsidTr="00B66259">
        <w:trPr>
          <w:trHeight w:val="477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8.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Пословни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резултат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-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sz w:val="20"/>
              </w:rPr>
              <w:t>1.243.456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9.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Финансијски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приходи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89.331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10.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Финансијски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расходи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19.947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11.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Приходи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од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усклађивања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вредности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потраживања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и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друге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мовине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263.113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12.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Расходи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основу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обезвређења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потраживања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и 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друге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имовине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528.160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13.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Остали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приходи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70.346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14.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Остали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расходи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20.380</w:t>
            </w:r>
          </w:p>
        </w:tc>
      </w:tr>
      <w:tr w:rsidR="00743DAC" w:rsidRPr="003B1837" w:rsidTr="001E495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15.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Добитак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из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редовног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пословања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sz w:val="20"/>
              </w:rPr>
              <w:t>1.097.759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16.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Нето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добитак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пословања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које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се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-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17.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Нето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губитак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пословања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које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се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2.751</w:t>
            </w:r>
          </w:p>
        </w:tc>
      </w:tr>
      <w:tr w:rsidR="00743DAC" w:rsidRPr="003B1837" w:rsidTr="001E495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18.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Добитак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пре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опорезивања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sz w:val="20"/>
              </w:rPr>
              <w:t>1.095.008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19.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Порез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на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-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20.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Добитак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основу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промена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одложених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пореских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средстава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и </w:t>
            </w:r>
            <w:r w:rsidRPr="003B1837">
              <w:rPr>
                <w:rFonts w:ascii="Arial" w:hAnsi="Arial" w:cs="Arial"/>
                <w:color w:val="000000"/>
                <w:sz w:val="20"/>
                <w:lang w:val="sr-Cyrl-RS"/>
              </w:rPr>
              <w:t xml:space="preserve">смањења одложених пореских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обавеза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-</w:t>
            </w:r>
          </w:p>
        </w:tc>
      </w:tr>
      <w:tr w:rsidR="00743DAC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21.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Губитак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основу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промена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одложених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пореских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средстава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и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креирања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одложених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пореских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CS"/>
              </w:rPr>
              <w:t>обавеза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sz w:val="20"/>
              </w:rPr>
            </w:pPr>
            <w:r w:rsidRPr="003B1837">
              <w:rPr>
                <w:rFonts w:ascii="Arial" w:hAnsi="Arial" w:cs="Arial"/>
                <w:sz w:val="20"/>
              </w:rPr>
              <w:t>-</w:t>
            </w:r>
          </w:p>
        </w:tc>
      </w:tr>
      <w:tr w:rsidR="00743DAC" w:rsidRPr="003B1837" w:rsidTr="001E495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43DAC" w:rsidRPr="003B1837" w:rsidRDefault="00743DAC" w:rsidP="00743DAC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sz w:val="20"/>
              </w:rPr>
              <w:t>1.095.008</w:t>
            </w:r>
          </w:p>
        </w:tc>
      </w:tr>
    </w:tbl>
    <w:p w:rsidR="003B2E8C" w:rsidRPr="003B1837" w:rsidRDefault="003B2E8C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:rsidR="00251B94" w:rsidRPr="003B1837" w:rsidRDefault="00251B94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:rsidR="00242BD1" w:rsidRPr="003B1837" w:rsidRDefault="00242BD1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:rsidR="00242BD1" w:rsidRPr="003B1837" w:rsidRDefault="00242BD1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:rsidR="00242BD1" w:rsidRPr="003B1837" w:rsidRDefault="00242BD1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:rsidR="00242BD1" w:rsidRPr="003B1837" w:rsidRDefault="00242BD1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:rsidR="00242BD1" w:rsidRPr="003B1837" w:rsidRDefault="00242BD1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:rsidR="00D63A1D" w:rsidRPr="003B1837" w:rsidRDefault="00D63A1D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:rsidR="00CC49F9" w:rsidRPr="003B1837" w:rsidRDefault="00CC49F9" w:rsidP="00907F26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8A39EA" w:rsidRPr="003B1837" w:rsidTr="00D8271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39EA" w:rsidRPr="003B1837" w:rsidRDefault="009820C8" w:rsidP="00B80BB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  <w:lang w:val="sr-Cyrl-CS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  <w:lang w:val="sr-Cyrl-CS"/>
              </w:rPr>
              <w:t>2</w:t>
            </w:r>
            <w:r w:rsidR="008A39EA" w:rsidRPr="003B1837">
              <w:rPr>
                <w:rFonts w:ascii="Arial" w:hAnsi="Arial" w:cs="Arial"/>
                <w:b/>
                <w:bCs/>
                <w:color w:val="000000"/>
                <w:sz w:val="20"/>
                <w:lang w:val="sr-Cyrl-CS"/>
              </w:rPr>
              <w:t>.</w:t>
            </w:r>
            <w:r w:rsidRPr="003B1837">
              <w:rPr>
                <w:rFonts w:ascii="Arial" w:hAnsi="Arial" w:cs="Arial"/>
                <w:color w:val="000000"/>
                <w:sz w:val="20"/>
                <w:lang w:val="sr-Cyrl-CS"/>
              </w:rPr>
              <w:t xml:space="preserve">  Стање активе на дан 30.06.2021</w:t>
            </w:r>
            <w:r w:rsidR="008A39EA" w:rsidRPr="003B1837">
              <w:rPr>
                <w:rFonts w:ascii="Arial" w:hAnsi="Arial" w:cs="Arial"/>
                <w:color w:val="000000"/>
                <w:sz w:val="20"/>
                <w:lang w:val="sr-Cyrl-CS"/>
              </w:rPr>
              <w:t>. године, је следеће: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39EA" w:rsidRPr="003B1837" w:rsidRDefault="008A39EA" w:rsidP="008A39E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lang w:val="sr-Cyrl-CS"/>
              </w:rPr>
            </w:pPr>
          </w:p>
        </w:tc>
      </w:tr>
      <w:tr w:rsidR="009820C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rPr>
                <w:sz w:val="20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      </w:t>
            </w:r>
            <w:proofErr w:type="gramStart"/>
            <w:r w:rsidRPr="003B1837">
              <w:rPr>
                <w:rFonts w:ascii="Arial" w:hAnsi="Arial" w:cs="Arial"/>
                <w:color w:val="000000"/>
                <w:sz w:val="20"/>
              </w:rPr>
              <w:t>у</w:t>
            </w:r>
            <w:proofErr w:type="gram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000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дин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</w:tr>
      <w:tr w:rsidR="009820C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I.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Стална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имовина-улагања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11.410.170</w:t>
            </w:r>
          </w:p>
        </w:tc>
      </w:tr>
      <w:tr w:rsidR="009820C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-  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Нематеријална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улагања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и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софтвер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25.309</w:t>
            </w:r>
          </w:p>
        </w:tc>
      </w:tr>
      <w:tr w:rsidR="009820C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-  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Некретнине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постројења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и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опрема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9.419.803</w:t>
            </w:r>
          </w:p>
        </w:tc>
      </w:tr>
      <w:tr w:rsidR="009820C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-   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Дугорочни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финансијски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пласмани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1.878.988</w:t>
            </w:r>
          </w:p>
        </w:tc>
      </w:tr>
      <w:tr w:rsidR="009820C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 - 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Дугорочнa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86.070</w:t>
            </w:r>
          </w:p>
        </w:tc>
      </w:tr>
      <w:tr w:rsidR="009820C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II.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Обртна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имовина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49.422.590</w:t>
            </w:r>
          </w:p>
        </w:tc>
      </w:tr>
      <w:tr w:rsidR="009820C8" w:rsidRPr="003B1837" w:rsidTr="00710A80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60.832.760</w:t>
            </w:r>
          </w:p>
        </w:tc>
      </w:tr>
      <w:tr w:rsidR="009820C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III.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Ванбилансна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актива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20C8" w:rsidRPr="003B1837" w:rsidRDefault="009820C8" w:rsidP="009820C8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782.523</w:t>
            </w:r>
          </w:p>
        </w:tc>
      </w:tr>
    </w:tbl>
    <w:p w:rsidR="00DA1189" w:rsidRPr="003B1837" w:rsidRDefault="003B06F3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  <w:r w:rsidRPr="003B1837">
        <w:rPr>
          <w:rFonts w:ascii="Arial" w:hAnsi="Arial" w:cs="Arial"/>
          <w:sz w:val="20"/>
          <w:lang w:val="sr-Cyrl-CS"/>
        </w:rPr>
        <w:t xml:space="preserve"> </w:t>
      </w:r>
    </w:p>
    <w:p w:rsidR="00DA1189" w:rsidRPr="003B1837" w:rsidRDefault="003B06F3" w:rsidP="00280D04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  <w:r w:rsidRPr="003B1837">
        <w:rPr>
          <w:rFonts w:ascii="Arial" w:hAnsi="Arial" w:cs="Arial"/>
          <w:sz w:val="20"/>
          <w:lang w:val="sr-Cyrl-CS"/>
        </w:rPr>
        <w:t xml:space="preserve"> </w:t>
      </w:r>
      <w:r w:rsidR="00743DAC" w:rsidRPr="003B1837">
        <w:rPr>
          <w:rFonts w:ascii="Arial" w:hAnsi="Arial" w:cs="Arial"/>
          <w:b/>
          <w:sz w:val="20"/>
          <w:lang w:val="sr-Cyrl-CS"/>
        </w:rPr>
        <w:t>3</w:t>
      </w:r>
      <w:r w:rsidR="00DA1189" w:rsidRPr="003B1837">
        <w:rPr>
          <w:rFonts w:ascii="Arial" w:hAnsi="Arial" w:cs="Arial"/>
          <w:b/>
          <w:sz w:val="20"/>
          <w:lang w:val="sr-Cyrl-CS"/>
        </w:rPr>
        <w:t>.</w:t>
      </w:r>
      <w:r w:rsidR="00DA1189" w:rsidRPr="003B1837">
        <w:rPr>
          <w:rFonts w:ascii="Arial" w:hAnsi="Arial" w:cs="Arial"/>
          <w:sz w:val="20"/>
          <w:lang w:val="sr-Cyrl-CS"/>
        </w:rPr>
        <w:t xml:space="preserve">  </w:t>
      </w:r>
      <w:r w:rsidR="00DA1189" w:rsidRPr="003B1837">
        <w:rPr>
          <w:rFonts w:ascii="Arial" w:hAnsi="Arial" w:cs="Arial"/>
          <w:sz w:val="20"/>
          <w:lang w:val="pl-PL"/>
        </w:rPr>
        <w:t>Ста</w:t>
      </w:r>
      <w:r w:rsidR="00DA1189" w:rsidRPr="003B1837">
        <w:rPr>
          <w:rFonts w:ascii="Arial" w:hAnsi="Arial" w:cs="Arial"/>
          <w:sz w:val="20"/>
          <w:lang w:val="sr-Cyrl-CS"/>
        </w:rPr>
        <w:t>њ</w:t>
      </w:r>
      <w:r w:rsidR="00DA1189" w:rsidRPr="003B1837">
        <w:rPr>
          <w:rFonts w:ascii="Arial" w:hAnsi="Arial" w:cs="Arial"/>
          <w:sz w:val="20"/>
          <w:lang w:val="pl-PL"/>
        </w:rPr>
        <w:t>е</w:t>
      </w:r>
      <w:r w:rsidR="00DA1189" w:rsidRPr="003B1837">
        <w:rPr>
          <w:rFonts w:ascii="Arial" w:hAnsi="Arial" w:cs="Arial"/>
          <w:sz w:val="20"/>
          <w:lang w:val="sr-Cyrl-CS"/>
        </w:rPr>
        <w:t xml:space="preserve"> пасиве </w:t>
      </w:r>
      <w:r w:rsidR="00DA1189" w:rsidRPr="003B1837">
        <w:rPr>
          <w:rFonts w:ascii="Arial" w:hAnsi="Arial" w:cs="Arial"/>
          <w:sz w:val="20"/>
          <w:lang w:val="pl-PL"/>
        </w:rPr>
        <w:t>на</w:t>
      </w:r>
      <w:r w:rsidR="00DA1189" w:rsidRPr="003B1837">
        <w:rPr>
          <w:rFonts w:ascii="Arial" w:hAnsi="Arial" w:cs="Arial"/>
          <w:sz w:val="20"/>
          <w:lang w:val="sr-Cyrl-CS"/>
        </w:rPr>
        <w:t xml:space="preserve"> </w:t>
      </w:r>
      <w:r w:rsidR="00DA1189" w:rsidRPr="003B1837">
        <w:rPr>
          <w:rFonts w:ascii="Arial" w:hAnsi="Arial" w:cs="Arial"/>
          <w:sz w:val="20"/>
          <w:lang w:val="pl-PL"/>
        </w:rPr>
        <w:t>дан</w:t>
      </w:r>
      <w:r w:rsidR="00743DAC" w:rsidRPr="003B1837">
        <w:rPr>
          <w:rFonts w:ascii="Arial" w:hAnsi="Arial" w:cs="Arial"/>
          <w:sz w:val="20"/>
          <w:lang w:val="sr-Cyrl-CS"/>
        </w:rPr>
        <w:t xml:space="preserve"> 30.06</w:t>
      </w:r>
      <w:r w:rsidR="00DA1189" w:rsidRPr="003B1837">
        <w:rPr>
          <w:rFonts w:ascii="Arial" w:hAnsi="Arial" w:cs="Arial"/>
          <w:sz w:val="20"/>
          <w:lang w:val="sr-Cyrl-CS"/>
        </w:rPr>
        <w:t>.20</w:t>
      </w:r>
      <w:r w:rsidR="00743DAC" w:rsidRPr="003B1837">
        <w:rPr>
          <w:rFonts w:ascii="Arial" w:hAnsi="Arial" w:cs="Arial"/>
          <w:sz w:val="20"/>
          <w:lang w:val="sr-Cyrl-CS"/>
        </w:rPr>
        <w:t>21</w:t>
      </w:r>
      <w:r w:rsidR="00DA1189" w:rsidRPr="003B1837">
        <w:rPr>
          <w:rFonts w:ascii="Arial" w:hAnsi="Arial" w:cs="Arial"/>
          <w:sz w:val="20"/>
          <w:lang w:val="pl-PL"/>
        </w:rPr>
        <w:t>.</w:t>
      </w:r>
      <w:r w:rsidR="00DA1189" w:rsidRPr="003B1837">
        <w:rPr>
          <w:rFonts w:ascii="Arial" w:hAnsi="Arial" w:cs="Arial"/>
          <w:sz w:val="20"/>
          <w:lang w:val="sr-Cyrl-CS"/>
        </w:rPr>
        <w:t xml:space="preserve"> </w:t>
      </w:r>
      <w:r w:rsidR="00DA1189" w:rsidRPr="003B1837">
        <w:rPr>
          <w:rFonts w:ascii="Arial" w:hAnsi="Arial" w:cs="Arial"/>
          <w:sz w:val="20"/>
          <w:lang w:val="pl-PL"/>
        </w:rPr>
        <w:t>године</w:t>
      </w:r>
      <w:r w:rsidR="002802AA" w:rsidRPr="003B1837">
        <w:rPr>
          <w:rFonts w:ascii="Arial" w:hAnsi="Arial" w:cs="Arial"/>
          <w:sz w:val="20"/>
          <w:lang w:val="sr-Cyrl-CS"/>
        </w:rPr>
        <w:t>,</w:t>
      </w:r>
      <w:r w:rsidR="00DA1189" w:rsidRPr="003B1837">
        <w:rPr>
          <w:rFonts w:ascii="Arial" w:hAnsi="Arial" w:cs="Arial"/>
          <w:sz w:val="20"/>
          <w:lang w:val="sr-Cyrl-CS"/>
        </w:rPr>
        <w:t xml:space="preserve"> </w:t>
      </w:r>
      <w:r w:rsidR="00DA1189" w:rsidRPr="003B1837">
        <w:rPr>
          <w:rFonts w:ascii="Arial" w:hAnsi="Arial" w:cs="Arial"/>
          <w:sz w:val="20"/>
          <w:lang w:val="pl-PL"/>
        </w:rPr>
        <w:t>је</w:t>
      </w:r>
      <w:r w:rsidR="00DA1189" w:rsidRPr="003B1837">
        <w:rPr>
          <w:rFonts w:ascii="Arial" w:hAnsi="Arial" w:cs="Arial"/>
          <w:sz w:val="20"/>
          <w:lang w:val="sr-Cyrl-CS"/>
        </w:rPr>
        <w:t xml:space="preserve"> </w:t>
      </w:r>
      <w:r w:rsidR="00DA1189" w:rsidRPr="003B1837">
        <w:rPr>
          <w:rFonts w:ascii="Arial" w:hAnsi="Arial" w:cs="Arial"/>
          <w:sz w:val="20"/>
          <w:lang w:val="pl-PL"/>
        </w:rPr>
        <w:t>следеће:</w:t>
      </w: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2802CA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02CA" w:rsidRPr="003B1837" w:rsidRDefault="002802CA" w:rsidP="002802CA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02CA" w:rsidRPr="003B1837" w:rsidRDefault="002802CA" w:rsidP="002802C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  <w:lang w:val="sr-Latn-RS"/>
              </w:rPr>
              <w:t xml:space="preserve">у 000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  <w:lang w:val="sr-Latn-RS"/>
              </w:rPr>
              <w:t>дин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  <w:lang w:val="sr-Latn-RS"/>
              </w:rPr>
              <w:t>.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I.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Капитал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и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13.643.022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1.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Основни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030182" w:rsidRPr="003B1837">
              <w:rPr>
                <w:rFonts w:ascii="Arial" w:hAnsi="Arial" w:cs="Arial"/>
                <w:color w:val="000000"/>
                <w:sz w:val="20"/>
              </w:rPr>
              <w:t xml:space="preserve">и </w:t>
            </w:r>
            <w:proofErr w:type="spellStart"/>
            <w:r w:rsidR="00030182" w:rsidRPr="003B1837">
              <w:rPr>
                <w:rFonts w:ascii="Arial" w:hAnsi="Arial" w:cs="Arial"/>
                <w:iCs/>
                <w:color w:val="000000"/>
                <w:sz w:val="20"/>
              </w:rPr>
              <w:t>oстали</w:t>
            </w:r>
            <w:proofErr w:type="spellEnd"/>
            <w:r w:rsidR="00030182"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5.854.932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- 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Акцијски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2.755.431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- 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Друштвени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2.968.080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-   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Остали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131.421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3.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Ревалоризационе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2.912.880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4.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Нереализовани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добици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2.214.379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5.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Нереализовани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губици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880.520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6.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Нераспоређена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добит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3.541.351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-  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из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ранијих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година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2.446.343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-  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текуће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године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1.095.008</w:t>
            </w:r>
          </w:p>
        </w:tc>
      </w:tr>
      <w:tr w:rsidR="00B90FBB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FBB" w:rsidRPr="003B1837" w:rsidRDefault="00B90FBB" w:rsidP="00B90FB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II</w:t>
            </w:r>
            <w:r w:rsidR="00EA085E" w:rsidRPr="003B1837">
              <w:rPr>
                <w:rFonts w:ascii="Arial" w:hAnsi="Arial" w:cs="Arial"/>
                <w:b/>
                <w:bCs/>
                <w:color w:val="000000"/>
                <w:sz w:val="20"/>
                <w:lang w:val="sr-Latn-CS"/>
              </w:rPr>
              <w:t xml:space="preserve">.  </w:t>
            </w:r>
            <w:proofErr w:type="spellStart"/>
            <w:r w:rsidR="00EA085E" w:rsidRPr="003B1837">
              <w:rPr>
                <w:rFonts w:ascii="Arial" w:hAnsi="Arial" w:cs="Arial"/>
                <w:b/>
                <w:bCs/>
                <w:color w:val="000000"/>
                <w:sz w:val="20"/>
                <w:lang w:val="sr-Latn-CS"/>
              </w:rPr>
              <w:t>P</w:t>
            </w:r>
            <w:r w:rsidRPr="003B1837">
              <w:rPr>
                <w:rFonts w:ascii="Arial" w:hAnsi="Arial" w:cs="Arial"/>
                <w:b/>
                <w:bCs/>
                <w:color w:val="000000"/>
                <w:sz w:val="20"/>
                <w:lang w:val="sr-Latn-CS"/>
              </w:rPr>
              <w:t>езервисања</w:t>
            </w:r>
            <w:proofErr w:type="spellEnd"/>
            <w:r w:rsidRPr="003B1837">
              <w:rPr>
                <w:rFonts w:ascii="Arial" w:hAnsi="Arial" w:cs="Arial"/>
                <w:b/>
                <w:bCs/>
                <w:color w:val="000000"/>
                <w:sz w:val="20"/>
                <w:lang w:val="sr-Latn-CS"/>
              </w:rPr>
              <w:t xml:space="preserve"> и </w:t>
            </w:r>
            <w:proofErr w:type="spellStart"/>
            <w:r w:rsidRPr="003B1837">
              <w:rPr>
                <w:rFonts w:ascii="Arial" w:hAnsi="Arial" w:cs="Arial"/>
                <w:b/>
                <w:bCs/>
                <w:color w:val="000000"/>
                <w:sz w:val="20"/>
                <w:lang w:val="sr-Latn-CS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FBB" w:rsidRPr="003B1837" w:rsidRDefault="00B90FBB" w:rsidP="00B90FB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47.189.738</w:t>
            </w:r>
          </w:p>
        </w:tc>
      </w:tr>
      <w:tr w:rsidR="00B90FBB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FBB" w:rsidRPr="003B1837" w:rsidRDefault="00B90FBB" w:rsidP="00B90FB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1.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Математичка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резерва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животних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FBB" w:rsidRPr="003B1837" w:rsidRDefault="00B90FBB" w:rsidP="00B90F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5.512.614</w:t>
            </w:r>
          </w:p>
        </w:tc>
      </w:tr>
      <w:tr w:rsidR="00B90FBB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FBB" w:rsidRPr="003B1837" w:rsidRDefault="00B90FBB" w:rsidP="00B90FB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Резерве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за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изравнање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ризика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FBB" w:rsidRPr="003B1837" w:rsidRDefault="00B90FBB" w:rsidP="00B90F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105.264</w:t>
            </w:r>
          </w:p>
        </w:tc>
      </w:tr>
      <w:tr w:rsidR="00B90FBB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FBB" w:rsidRPr="003B1837" w:rsidRDefault="00B90FBB" w:rsidP="00B90FB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3.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Друга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дугорочна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резервисања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90FBB" w:rsidRPr="003B1837" w:rsidRDefault="00B90FBB" w:rsidP="00B90F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1.474.798</w:t>
            </w:r>
          </w:p>
        </w:tc>
      </w:tr>
      <w:tr w:rsidR="00B522F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22F8" w:rsidRPr="003B1837" w:rsidRDefault="00B522F8" w:rsidP="00B522F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4.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Дугорочне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22F8" w:rsidRPr="003B1837" w:rsidRDefault="00B53239" w:rsidP="00B522F8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</w:tr>
      <w:tr w:rsidR="00B522F8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22F8" w:rsidRPr="003B1837" w:rsidRDefault="00B522F8" w:rsidP="00B522F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5.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Краткорочне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22F8" w:rsidRPr="003B1837" w:rsidRDefault="003277D7" w:rsidP="00B522F8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8.442.003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B522F8">
            <w:pPr>
              <w:jc w:val="both"/>
              <w:rPr>
                <w:rFonts w:ascii="Arial" w:hAnsi="Arial" w:cs="Arial"/>
                <w:i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color w:val="000000"/>
                <w:sz w:val="20"/>
              </w:rPr>
              <w:t xml:space="preserve">-   </w:t>
            </w:r>
            <w:proofErr w:type="spellStart"/>
            <w:r w:rsidRPr="003B1837">
              <w:rPr>
                <w:rFonts w:ascii="Arial" w:hAnsi="Arial" w:cs="Arial"/>
                <w:i/>
                <w:color w:val="000000"/>
                <w:sz w:val="20"/>
              </w:rPr>
              <w:t>oбaвeзe</w:t>
            </w:r>
            <w:proofErr w:type="spellEnd"/>
            <w:r w:rsidRPr="003B1837">
              <w:rPr>
                <w:rFonts w:ascii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color w:val="000000"/>
                <w:sz w:val="20"/>
              </w:rPr>
              <w:t>зa</w:t>
            </w:r>
            <w:proofErr w:type="spellEnd"/>
            <w:r w:rsidRPr="003B1837">
              <w:rPr>
                <w:rFonts w:ascii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color w:val="000000"/>
                <w:sz w:val="20"/>
              </w:rPr>
              <w:t>дивидeнду</w:t>
            </w:r>
            <w:proofErr w:type="spellEnd"/>
            <w:r w:rsidRPr="003B1837">
              <w:rPr>
                <w:rFonts w:ascii="Arial" w:hAnsi="Arial" w:cs="Arial"/>
                <w:i/>
                <w:color w:val="000000"/>
                <w:sz w:val="20"/>
              </w:rPr>
              <w:t xml:space="preserve"> - </w:t>
            </w:r>
            <w:proofErr w:type="spellStart"/>
            <w:r w:rsidRPr="003B1837">
              <w:rPr>
                <w:rFonts w:ascii="Arial" w:hAnsi="Arial" w:cs="Arial"/>
                <w:i/>
                <w:color w:val="000000"/>
                <w:sz w:val="20"/>
              </w:rPr>
              <w:t>друштвeни</w:t>
            </w:r>
            <w:proofErr w:type="spellEnd"/>
            <w:r w:rsidRPr="003B1837">
              <w:rPr>
                <w:rFonts w:ascii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color w:val="000000"/>
                <w:sz w:val="20"/>
              </w:rPr>
              <w:t>кaпитaл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F728D0" w:rsidP="00544D66">
            <w:pPr>
              <w:jc w:val="right"/>
              <w:rPr>
                <w:rFonts w:ascii="Arial" w:hAnsi="Arial" w:cs="Arial"/>
                <w:i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color w:val="000000"/>
                <w:sz w:val="20"/>
              </w:rPr>
              <w:t>4.179.8</w:t>
            </w:r>
            <w:r w:rsidR="00544D66" w:rsidRPr="003B1837">
              <w:rPr>
                <w:rFonts w:ascii="Arial" w:hAnsi="Arial" w:cs="Arial"/>
                <w:i/>
                <w:color w:val="000000"/>
                <w:sz w:val="20"/>
              </w:rPr>
              <w:t>49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B522F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-   </w:t>
            </w:r>
            <w:proofErr w:type="spellStart"/>
            <w:r w:rsidRPr="003B1837">
              <w:rPr>
                <w:rFonts w:ascii="Arial" w:hAnsi="Arial" w:cs="Arial"/>
                <w:i/>
                <w:color w:val="000000"/>
                <w:sz w:val="20"/>
              </w:rPr>
              <w:t>oстaлe</w:t>
            </w:r>
            <w:proofErr w:type="spellEnd"/>
            <w:r w:rsidRPr="003B1837">
              <w:rPr>
                <w:rFonts w:ascii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color w:val="000000"/>
                <w:sz w:val="20"/>
              </w:rPr>
              <w:t>крaткoрo</w:t>
            </w:r>
            <w:r w:rsidRPr="003B1837">
              <w:rPr>
                <w:rFonts w:ascii="Arial" w:hAnsi="Arial" w:cs="Arial" w:hint="eastAsia"/>
                <w:i/>
                <w:color w:val="000000"/>
                <w:sz w:val="20"/>
              </w:rPr>
              <w:t>ч</w:t>
            </w:r>
            <w:r w:rsidRPr="003B1837">
              <w:rPr>
                <w:rFonts w:ascii="Arial" w:hAnsi="Arial" w:cs="Arial"/>
                <w:i/>
                <w:color w:val="000000"/>
                <w:sz w:val="20"/>
              </w:rPr>
              <w:t>нe</w:t>
            </w:r>
            <w:proofErr w:type="spellEnd"/>
            <w:r w:rsidRPr="003B1837">
              <w:rPr>
                <w:rFonts w:ascii="Arial" w:hAnsi="Arial" w:cs="Arial"/>
                <w:i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color w:val="000000"/>
                <w:sz w:val="20"/>
              </w:rPr>
              <w:t>oбaвeзe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B522F8">
            <w:pPr>
              <w:jc w:val="right"/>
              <w:rPr>
                <w:rFonts w:ascii="Arial" w:hAnsi="Arial" w:cs="Arial"/>
                <w:i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color w:val="000000"/>
                <w:sz w:val="20"/>
              </w:rPr>
              <w:t>4.262.15</w:t>
            </w:r>
            <w:r w:rsidR="00544D66" w:rsidRPr="003B1837">
              <w:rPr>
                <w:rFonts w:ascii="Arial" w:hAnsi="Arial" w:cs="Arial"/>
                <w:i/>
                <w:color w:val="000000"/>
                <w:sz w:val="20"/>
              </w:rPr>
              <w:t>4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6.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Пасивна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временска</w:t>
            </w:r>
            <w:proofErr w:type="spellEnd"/>
            <w:r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color w:val="000000"/>
                <w:sz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000029" w:rsidP="003277D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15.810.859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  <w:t xml:space="preserve">-  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  <w:t>преносне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  <w:t>премије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  <w:t xml:space="preserve"> и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  <w:t>неистекле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  <w:t>ризике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14.794.910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000029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-   </w:t>
            </w:r>
            <w:proofErr w:type="spellStart"/>
            <w:r w:rsidR="00000029"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друга</w:t>
            </w:r>
            <w:proofErr w:type="spellEnd"/>
            <w:r w:rsidR="00000029"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="00000029"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пасивна</w:t>
            </w:r>
            <w:proofErr w:type="spellEnd"/>
            <w:r w:rsidR="00000029"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="00000029"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временска</w:t>
            </w:r>
            <w:proofErr w:type="spellEnd"/>
            <w:r w:rsidR="00000029"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="00000029"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000029" w:rsidP="003277D7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1.015.949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000029" w:rsidP="00000029">
            <w:pPr>
              <w:jc w:val="both"/>
              <w:rPr>
                <w:rFonts w:ascii="Arial" w:hAnsi="Arial" w:cs="Arial"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Cs/>
                <w:color w:val="000000"/>
                <w:sz w:val="20"/>
              </w:rPr>
              <w:t>7.</w:t>
            </w:r>
            <w:r w:rsidR="003277D7" w:rsidRPr="003B1837">
              <w:rPr>
                <w:rFonts w:ascii="Arial" w:hAnsi="Arial" w:cs="Arial"/>
                <w:iCs/>
                <w:color w:val="000000"/>
                <w:sz w:val="20"/>
              </w:rPr>
              <w:t xml:space="preserve"> </w:t>
            </w:r>
            <w:r w:rsidRPr="003B1837">
              <w:rPr>
                <w:rFonts w:ascii="Arial" w:hAnsi="Arial" w:cs="Arial"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Cs/>
                <w:color w:val="000000"/>
                <w:sz w:val="20"/>
              </w:rPr>
              <w:t>Pезервисане</w:t>
            </w:r>
            <w:proofErr w:type="spellEnd"/>
            <w:r w:rsidRPr="003B1837">
              <w:rPr>
                <w:rFonts w:ascii="Arial" w:hAnsi="Arial" w:cs="Arial"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Cs/>
                <w:color w:val="000000"/>
                <w:sz w:val="20"/>
              </w:rPr>
              <w:t>штете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Cs/>
                <w:color w:val="000000"/>
                <w:sz w:val="20"/>
              </w:rPr>
              <w:t>1</w:t>
            </w:r>
            <w:r w:rsidR="00000029" w:rsidRPr="003B1837">
              <w:rPr>
                <w:rFonts w:ascii="Arial" w:hAnsi="Arial" w:cs="Arial"/>
                <w:iCs/>
                <w:color w:val="000000"/>
                <w:sz w:val="20"/>
              </w:rPr>
              <w:t>5.440.872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000029" w:rsidP="003277D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8</w:t>
            </w:r>
            <w:r w:rsidR="003277D7" w:rsidRPr="003B1837">
              <w:rPr>
                <w:rFonts w:ascii="Arial" w:hAnsi="Arial" w:cs="Arial"/>
                <w:color w:val="000000"/>
                <w:sz w:val="20"/>
              </w:rPr>
              <w:t xml:space="preserve">. </w:t>
            </w:r>
            <w:proofErr w:type="spellStart"/>
            <w:r w:rsidR="003277D7" w:rsidRPr="003B1837">
              <w:rPr>
                <w:rFonts w:ascii="Arial" w:hAnsi="Arial" w:cs="Arial"/>
                <w:color w:val="000000"/>
                <w:sz w:val="20"/>
              </w:rPr>
              <w:t>Одложене</w:t>
            </w:r>
            <w:proofErr w:type="spellEnd"/>
            <w:r w:rsidR="003277D7"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="003277D7" w:rsidRPr="003B1837">
              <w:rPr>
                <w:rFonts w:ascii="Arial" w:hAnsi="Arial" w:cs="Arial"/>
                <w:color w:val="000000"/>
                <w:sz w:val="20"/>
              </w:rPr>
              <w:t>пореске</w:t>
            </w:r>
            <w:proofErr w:type="spellEnd"/>
            <w:r w:rsidR="003277D7" w:rsidRPr="003B183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="003277D7" w:rsidRPr="003B1837">
              <w:rPr>
                <w:rFonts w:ascii="Arial" w:hAnsi="Arial" w:cs="Arial"/>
                <w:color w:val="000000"/>
                <w:sz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403.328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60.832.760</w:t>
            </w:r>
          </w:p>
        </w:tc>
      </w:tr>
      <w:tr w:rsidR="003277D7" w:rsidRPr="003B1837" w:rsidTr="00710A8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Ванбилансна</w:t>
            </w:r>
            <w:proofErr w:type="spellEnd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пасива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77D7" w:rsidRPr="003B1837" w:rsidRDefault="003277D7" w:rsidP="003277D7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 w:rsidRPr="003B1837">
              <w:rPr>
                <w:rFonts w:ascii="Arial" w:hAnsi="Arial" w:cs="Arial"/>
                <w:i/>
                <w:iCs/>
                <w:color w:val="000000"/>
                <w:sz w:val="20"/>
              </w:rPr>
              <w:t>782.523</w:t>
            </w:r>
          </w:p>
        </w:tc>
      </w:tr>
    </w:tbl>
    <w:p w:rsidR="003B2E8C" w:rsidRPr="003B1837" w:rsidRDefault="003B2E8C" w:rsidP="00DA1189">
      <w:pPr>
        <w:jc w:val="both"/>
        <w:rPr>
          <w:rFonts w:ascii="Arial" w:hAnsi="Arial" w:cs="Arial"/>
          <w:sz w:val="20"/>
          <w:lang w:val="sr-Cyrl-CS"/>
        </w:rPr>
      </w:pPr>
    </w:p>
    <w:p w:rsidR="003B2E8C" w:rsidRPr="003B1837" w:rsidRDefault="003B2E8C" w:rsidP="00DA1189">
      <w:pPr>
        <w:jc w:val="both"/>
        <w:rPr>
          <w:rFonts w:ascii="Arial" w:hAnsi="Arial" w:cs="Arial"/>
          <w:sz w:val="20"/>
          <w:lang w:val="sr-Cyrl-CS"/>
        </w:rPr>
      </w:pPr>
    </w:p>
    <w:p w:rsidR="005D2132" w:rsidRPr="003B1837" w:rsidRDefault="00743DAC" w:rsidP="006D787D">
      <w:pPr>
        <w:jc w:val="both"/>
        <w:rPr>
          <w:rFonts w:ascii="Arial" w:hAnsi="Arial" w:cs="Arial"/>
          <w:sz w:val="20"/>
          <w:lang w:val="sr-Cyrl-CS"/>
        </w:rPr>
      </w:pPr>
      <w:r w:rsidRPr="003B1837">
        <w:rPr>
          <w:rFonts w:ascii="Arial" w:hAnsi="Arial" w:cs="Arial"/>
          <w:b/>
          <w:sz w:val="20"/>
          <w:lang w:val="sr-Cyrl-CS"/>
        </w:rPr>
        <w:t>4</w:t>
      </w:r>
      <w:r w:rsidR="00DA1189" w:rsidRPr="003B1837">
        <w:rPr>
          <w:rFonts w:ascii="Arial" w:hAnsi="Arial" w:cs="Arial"/>
          <w:b/>
          <w:sz w:val="20"/>
          <w:lang w:val="sr-Cyrl-CS"/>
        </w:rPr>
        <w:t>.</w:t>
      </w:r>
      <w:r w:rsidR="00DA1189" w:rsidRPr="003B1837">
        <w:rPr>
          <w:rFonts w:ascii="Arial" w:hAnsi="Arial" w:cs="Arial"/>
          <w:sz w:val="20"/>
          <w:lang w:val="sr-Cyrl-CS"/>
        </w:rPr>
        <w:t xml:space="preserve">  </w:t>
      </w:r>
      <w:r w:rsidR="005D2132" w:rsidRPr="003B1837">
        <w:rPr>
          <w:rFonts w:ascii="Arial" w:hAnsi="Arial" w:cs="Arial"/>
          <w:sz w:val="20"/>
          <w:lang w:val="sr-Cyrl-CS"/>
        </w:rPr>
        <w:t xml:space="preserve">Структура и вредност </w:t>
      </w:r>
      <w:r w:rsidR="008B72A0" w:rsidRPr="003B1837">
        <w:rPr>
          <w:rFonts w:ascii="Arial" w:hAnsi="Arial" w:cs="Arial"/>
          <w:sz w:val="20"/>
          <w:lang w:val="sr-Cyrl-CS"/>
        </w:rPr>
        <w:t>основног</w:t>
      </w:r>
      <w:r w:rsidR="005D2132" w:rsidRPr="003B1837">
        <w:rPr>
          <w:rFonts w:ascii="Arial" w:hAnsi="Arial" w:cs="Arial"/>
          <w:sz w:val="20"/>
          <w:lang w:val="sr-Cyrl-CS"/>
        </w:rPr>
        <w:t xml:space="preserve"> капитала Компаније</w:t>
      </w:r>
      <w:r w:rsidR="00C12DBF" w:rsidRPr="003B1837">
        <w:rPr>
          <w:rFonts w:ascii="Arial" w:hAnsi="Arial" w:cs="Arial"/>
          <w:color w:val="000000"/>
          <w:sz w:val="20"/>
          <w:lang w:val="sr-Cyrl-CS"/>
        </w:rPr>
        <w:t xml:space="preserve"> на дан 30.06.2021. године у динарима</w:t>
      </w:r>
      <w:r w:rsidR="00C12DBF" w:rsidRPr="003B1837">
        <w:rPr>
          <w:rFonts w:ascii="Arial" w:hAnsi="Arial" w:cs="Arial"/>
          <w:sz w:val="20"/>
          <w:lang w:val="sr-Cyrl-RS"/>
        </w:rPr>
        <w:t xml:space="preserve">  </w:t>
      </w:r>
    </w:p>
    <w:p w:rsidR="005D2132" w:rsidRPr="003B1837" w:rsidRDefault="005D2132" w:rsidP="006D787D">
      <w:pPr>
        <w:jc w:val="both"/>
        <w:rPr>
          <w:rFonts w:ascii="Arial" w:hAnsi="Arial" w:cs="Arial"/>
          <w:sz w:val="20"/>
          <w:lang w:val="sr-Cyrl-CS"/>
        </w:rPr>
      </w:pPr>
    </w:p>
    <w:p w:rsidR="005D2132" w:rsidRPr="003B1837" w:rsidRDefault="00561723" w:rsidP="006D787D">
      <w:pPr>
        <w:jc w:val="both"/>
        <w:rPr>
          <w:rFonts w:ascii="Arial" w:hAnsi="Arial" w:cs="Arial"/>
          <w:sz w:val="20"/>
          <w:lang w:val="sr-Cyrl-CS"/>
        </w:rPr>
      </w:pPr>
      <w:r w:rsidRPr="003B1837">
        <w:rPr>
          <w:rFonts w:ascii="Arial" w:hAnsi="Arial" w:cs="Arial"/>
          <w:sz w:val="20"/>
          <w:lang w:val="sr-Cyrl-CS"/>
        </w:rPr>
        <w:t>О</w:t>
      </w:r>
      <w:r w:rsidR="00CB0C83" w:rsidRPr="003B1837">
        <w:rPr>
          <w:rFonts w:ascii="Arial" w:hAnsi="Arial" w:cs="Arial"/>
          <w:sz w:val="20"/>
          <w:lang w:val="sr-Cyrl-CS"/>
        </w:rPr>
        <w:t>сновни</w:t>
      </w:r>
      <w:r w:rsidR="00CB0C83" w:rsidRPr="003B1837">
        <w:rPr>
          <w:rFonts w:ascii="Arial" w:hAnsi="Arial" w:cs="Arial"/>
          <w:sz w:val="20"/>
          <w:lang w:val="sr-Latn-RS"/>
        </w:rPr>
        <w:t xml:space="preserve"> </w:t>
      </w:r>
      <w:r w:rsidR="00CB0C83" w:rsidRPr="003B1837">
        <w:rPr>
          <w:rFonts w:ascii="Arial" w:hAnsi="Arial" w:cs="Arial"/>
          <w:sz w:val="20"/>
          <w:lang w:val="sr-Cyrl-CS"/>
        </w:rPr>
        <w:t xml:space="preserve">капитал </w:t>
      </w:r>
      <w:r w:rsidR="00A816C7" w:rsidRPr="003B1837">
        <w:rPr>
          <w:rFonts w:ascii="Arial" w:hAnsi="Arial" w:cs="Arial"/>
          <w:sz w:val="20"/>
          <w:lang w:val="sr-Cyrl-CS"/>
        </w:rPr>
        <w:t xml:space="preserve">Компаније </w:t>
      </w:r>
      <w:r w:rsidR="003578A2" w:rsidRPr="003B1837">
        <w:rPr>
          <w:rFonts w:ascii="Arial" w:hAnsi="Arial" w:cs="Arial"/>
          <w:sz w:val="20"/>
          <w:lang w:val="sr-Cyrl-CS"/>
        </w:rPr>
        <w:t xml:space="preserve">износи 5.723.510.932,00 динара. Основни капитал </w:t>
      </w:r>
      <w:r w:rsidR="003578A2" w:rsidRPr="003B1837">
        <w:rPr>
          <w:rFonts w:ascii="Arial" w:hAnsi="Arial" w:cs="Arial"/>
          <w:sz w:val="20"/>
          <w:lang w:val="sr-Cyrl-RS"/>
        </w:rPr>
        <w:t xml:space="preserve">подељен је на укупно 8.778.391.акција. Номинална вредност једне акције износи 652,00 динара. Основни капитал </w:t>
      </w:r>
      <w:r w:rsidR="005D2132" w:rsidRPr="003B1837">
        <w:rPr>
          <w:rFonts w:ascii="Arial" w:hAnsi="Arial" w:cs="Arial"/>
          <w:sz w:val="20"/>
          <w:lang w:val="sr-Cyrl-CS"/>
        </w:rPr>
        <w:t>чини:</w:t>
      </w:r>
    </w:p>
    <w:p w:rsidR="005D2132" w:rsidRPr="003B1837" w:rsidRDefault="00CB0C83" w:rsidP="005D2132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lang w:val="sr-Latn-RS"/>
        </w:rPr>
      </w:pPr>
      <w:r w:rsidRPr="003B1837">
        <w:rPr>
          <w:rFonts w:ascii="Arial" w:hAnsi="Arial" w:cs="Arial"/>
          <w:sz w:val="20"/>
          <w:lang w:val="sr-Cyrl-CS"/>
        </w:rPr>
        <w:t>акцијски капитал у својини физичких и правних лица у висин</w:t>
      </w:r>
      <w:r w:rsidR="003578A2" w:rsidRPr="003B1837">
        <w:rPr>
          <w:rFonts w:ascii="Arial" w:hAnsi="Arial" w:cs="Arial"/>
          <w:sz w:val="20"/>
          <w:lang w:val="sr-Cyrl-CS"/>
        </w:rPr>
        <w:t>и од 2.755.430.</w:t>
      </w:r>
      <w:r w:rsidR="005D2132" w:rsidRPr="003B1837">
        <w:rPr>
          <w:rFonts w:ascii="Arial" w:hAnsi="Arial" w:cs="Arial"/>
          <w:sz w:val="20"/>
          <w:lang w:val="sr-Cyrl-CS"/>
        </w:rPr>
        <w:t>892</w:t>
      </w:r>
      <w:r w:rsidR="003578A2" w:rsidRPr="003B1837">
        <w:rPr>
          <w:rFonts w:ascii="Arial" w:hAnsi="Arial" w:cs="Arial"/>
          <w:sz w:val="20"/>
          <w:lang w:val="sr-Cyrl-CS"/>
        </w:rPr>
        <w:t xml:space="preserve">, </w:t>
      </w:r>
      <w:r w:rsidR="005D2132" w:rsidRPr="003B1837">
        <w:rPr>
          <w:rFonts w:ascii="Arial" w:hAnsi="Arial" w:cs="Arial"/>
          <w:sz w:val="20"/>
          <w:lang w:val="sr-Cyrl-CS"/>
        </w:rPr>
        <w:t>00  динара</w:t>
      </w:r>
      <w:r w:rsidR="00103E57">
        <w:rPr>
          <w:rFonts w:ascii="Arial" w:hAnsi="Arial" w:cs="Arial"/>
          <w:sz w:val="20"/>
          <w:lang w:val="sr-Cyrl-CS"/>
        </w:rPr>
        <w:t>,</w:t>
      </w:r>
      <w:r w:rsidR="003C588D" w:rsidRPr="003B1837">
        <w:rPr>
          <w:rFonts w:ascii="Arial" w:hAnsi="Arial" w:cs="Arial"/>
          <w:sz w:val="20"/>
          <w:lang w:val="sr-Latn-RS"/>
        </w:rPr>
        <w:t xml:space="preserve"> </w:t>
      </w:r>
      <w:proofErr w:type="spellStart"/>
      <w:r w:rsidR="003C588D" w:rsidRPr="003B1837">
        <w:rPr>
          <w:rFonts w:ascii="Arial" w:hAnsi="Arial" w:cs="Arial"/>
          <w:sz w:val="20"/>
          <w:lang w:val="sr-Latn-RS"/>
        </w:rPr>
        <w:t>oднoснo</w:t>
      </w:r>
      <w:proofErr w:type="spellEnd"/>
      <w:r w:rsidR="003C588D" w:rsidRPr="003B1837">
        <w:rPr>
          <w:rFonts w:ascii="Arial" w:hAnsi="Arial" w:cs="Arial"/>
          <w:sz w:val="20"/>
          <w:lang w:val="sr-Latn-RS"/>
        </w:rPr>
        <w:t xml:space="preserve"> 4.226.121 </w:t>
      </w:r>
      <w:proofErr w:type="spellStart"/>
      <w:r w:rsidR="003C588D" w:rsidRPr="003B1837">
        <w:rPr>
          <w:rFonts w:ascii="Arial" w:hAnsi="Arial" w:cs="Arial"/>
          <w:sz w:val="20"/>
          <w:lang w:val="sr-Latn-RS"/>
        </w:rPr>
        <w:t>aкциja</w:t>
      </w:r>
      <w:proofErr w:type="spellEnd"/>
      <w:r w:rsidR="005D2132" w:rsidRPr="003B1837">
        <w:rPr>
          <w:rFonts w:ascii="Arial" w:hAnsi="Arial" w:cs="Arial"/>
          <w:sz w:val="20"/>
          <w:lang w:val="sr-Cyrl-CS"/>
        </w:rPr>
        <w:t xml:space="preserve">, </w:t>
      </w:r>
    </w:p>
    <w:p w:rsidR="00D04710" w:rsidRPr="003B1837" w:rsidRDefault="00CB0C83" w:rsidP="005D2132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lang w:val="sr-Latn-RS"/>
        </w:rPr>
      </w:pPr>
      <w:r w:rsidRPr="003B1837">
        <w:rPr>
          <w:rFonts w:ascii="Arial" w:hAnsi="Arial" w:cs="Arial"/>
          <w:sz w:val="20"/>
          <w:lang w:val="sr-Cyrl-CS"/>
        </w:rPr>
        <w:lastRenderedPageBreak/>
        <w:t>акцијски капитал у друштвеном власништву у висини од 2.968.080.040,00 динара</w:t>
      </w:r>
      <w:r w:rsidR="00103E57">
        <w:rPr>
          <w:rFonts w:ascii="Arial" w:hAnsi="Arial" w:cs="Arial"/>
          <w:sz w:val="20"/>
          <w:lang w:val="sr-Cyrl-CS"/>
        </w:rPr>
        <w:t>,</w:t>
      </w:r>
      <w:r w:rsidR="003C588D" w:rsidRPr="003B1837">
        <w:rPr>
          <w:rFonts w:ascii="Arial" w:hAnsi="Arial" w:cs="Arial"/>
          <w:sz w:val="20"/>
          <w:lang w:val="sr-Latn-RS"/>
        </w:rPr>
        <w:t xml:space="preserve"> </w:t>
      </w:r>
      <w:proofErr w:type="spellStart"/>
      <w:r w:rsidR="003C588D" w:rsidRPr="003B1837">
        <w:rPr>
          <w:rFonts w:ascii="Arial" w:hAnsi="Arial" w:cs="Arial"/>
          <w:sz w:val="20"/>
          <w:lang w:val="sr-Latn-RS"/>
        </w:rPr>
        <w:t>oднoснo</w:t>
      </w:r>
      <w:proofErr w:type="spellEnd"/>
      <w:r w:rsidR="003C588D" w:rsidRPr="003B1837">
        <w:rPr>
          <w:rFonts w:ascii="Arial" w:hAnsi="Arial" w:cs="Arial"/>
          <w:sz w:val="20"/>
          <w:lang w:val="sr-Latn-RS"/>
        </w:rPr>
        <w:t xml:space="preserve"> 4.552.270 </w:t>
      </w:r>
      <w:proofErr w:type="spellStart"/>
      <w:r w:rsidR="003C588D" w:rsidRPr="003B1837">
        <w:rPr>
          <w:rFonts w:ascii="Arial" w:hAnsi="Arial" w:cs="Arial"/>
          <w:sz w:val="20"/>
          <w:lang w:val="sr-Latn-RS"/>
        </w:rPr>
        <w:t>aкциja</w:t>
      </w:r>
      <w:proofErr w:type="spellEnd"/>
      <w:r w:rsidR="00467EF1" w:rsidRPr="003B1837">
        <w:rPr>
          <w:rFonts w:ascii="Arial" w:hAnsi="Arial" w:cs="Arial"/>
          <w:sz w:val="20"/>
          <w:lang w:val="sr-Latn-RS"/>
        </w:rPr>
        <w:t>.</w:t>
      </w:r>
    </w:p>
    <w:p w:rsidR="007824CE" w:rsidRPr="003B1837" w:rsidRDefault="007824CE" w:rsidP="007B7A39">
      <w:pPr>
        <w:jc w:val="both"/>
        <w:rPr>
          <w:rFonts w:ascii="Arial" w:hAnsi="Arial" w:cs="Arial"/>
          <w:sz w:val="20"/>
          <w:lang w:val="sr-Latn-RS"/>
        </w:rPr>
      </w:pPr>
    </w:p>
    <w:p w:rsidR="00CB0C83" w:rsidRPr="003B1837" w:rsidRDefault="00467EF1" w:rsidP="007B7A39">
      <w:pPr>
        <w:jc w:val="both"/>
        <w:rPr>
          <w:rFonts w:ascii="Arial" w:hAnsi="Arial" w:cs="Arial"/>
          <w:sz w:val="20"/>
          <w:lang w:val="sr-Cyrl-CS"/>
        </w:rPr>
      </w:pPr>
      <w:r w:rsidRPr="003B1837">
        <w:rPr>
          <w:rFonts w:ascii="Arial" w:hAnsi="Arial" w:cs="Arial"/>
          <w:sz w:val="20"/>
          <w:lang w:val="sr-Cyrl-RS"/>
        </w:rPr>
        <w:t>Укупна в</w:t>
      </w:r>
      <w:r w:rsidR="007824CE" w:rsidRPr="003B1837">
        <w:rPr>
          <w:rFonts w:ascii="Arial" w:hAnsi="Arial" w:cs="Arial"/>
          <w:sz w:val="20"/>
          <w:lang w:val="sr-Cyrl-RS"/>
        </w:rPr>
        <w:t>редност а</w:t>
      </w:r>
      <w:proofErr w:type="spellStart"/>
      <w:r w:rsidR="007B7A39" w:rsidRPr="003B1837">
        <w:rPr>
          <w:rFonts w:ascii="Arial" w:hAnsi="Arial" w:cs="Arial"/>
          <w:sz w:val="20"/>
          <w:lang w:val="sr-Cyrl-CS"/>
        </w:rPr>
        <w:t>кцијск</w:t>
      </w:r>
      <w:r w:rsidR="007824CE" w:rsidRPr="003B1837">
        <w:rPr>
          <w:rFonts w:ascii="Arial" w:hAnsi="Arial" w:cs="Arial"/>
          <w:sz w:val="20"/>
          <w:lang w:val="sr-Cyrl-CS"/>
        </w:rPr>
        <w:t>ог</w:t>
      </w:r>
      <w:proofErr w:type="spellEnd"/>
      <w:r w:rsidR="007824CE" w:rsidRPr="003B1837">
        <w:rPr>
          <w:rFonts w:ascii="Arial" w:hAnsi="Arial" w:cs="Arial"/>
          <w:sz w:val="20"/>
          <w:lang w:val="sr-Cyrl-CS"/>
        </w:rPr>
        <w:t xml:space="preserve"> </w:t>
      </w:r>
      <w:r w:rsidR="007B7A39" w:rsidRPr="003B1837">
        <w:rPr>
          <w:rFonts w:ascii="Arial" w:hAnsi="Arial" w:cs="Arial"/>
          <w:sz w:val="20"/>
          <w:lang w:val="sr-Cyrl-CS"/>
        </w:rPr>
        <w:t>капитал</w:t>
      </w:r>
      <w:r w:rsidR="007824CE" w:rsidRPr="003B1837">
        <w:rPr>
          <w:rFonts w:ascii="Arial" w:hAnsi="Arial" w:cs="Arial"/>
          <w:sz w:val="20"/>
          <w:lang w:val="sr-Cyrl-CS"/>
        </w:rPr>
        <w:t>а</w:t>
      </w:r>
      <w:r w:rsidR="007B7A39" w:rsidRPr="003B1837">
        <w:rPr>
          <w:rFonts w:ascii="Arial" w:hAnsi="Arial" w:cs="Arial"/>
          <w:sz w:val="20"/>
          <w:lang w:val="sr-Cyrl-CS"/>
        </w:rPr>
        <w:t xml:space="preserve"> у друштвеном власништву </w:t>
      </w:r>
      <w:r w:rsidR="008B72A0" w:rsidRPr="003B1837">
        <w:rPr>
          <w:rFonts w:ascii="Arial" w:hAnsi="Arial" w:cs="Arial"/>
          <w:sz w:val="20"/>
          <w:lang w:val="sr-Cyrl-CS"/>
        </w:rPr>
        <w:t>и</w:t>
      </w:r>
      <w:r w:rsidR="007B7A39" w:rsidRPr="003B1837">
        <w:rPr>
          <w:rFonts w:ascii="Arial" w:hAnsi="Arial" w:cs="Arial"/>
          <w:sz w:val="20"/>
          <w:lang w:val="sr-Cyrl-CS"/>
        </w:rPr>
        <w:t xml:space="preserve"> </w:t>
      </w:r>
      <w:r w:rsidR="007824CE" w:rsidRPr="003B1837">
        <w:rPr>
          <w:rFonts w:ascii="Arial" w:hAnsi="Arial" w:cs="Arial"/>
          <w:sz w:val="20"/>
          <w:lang w:val="sr-Cyrl-CS"/>
        </w:rPr>
        <w:t xml:space="preserve">вредност </w:t>
      </w:r>
      <w:r w:rsidR="007B7A39" w:rsidRPr="003B1837">
        <w:rPr>
          <w:rFonts w:ascii="Arial" w:hAnsi="Arial" w:cs="Arial"/>
          <w:sz w:val="20"/>
          <w:lang w:val="sr-Cyrl-CS"/>
        </w:rPr>
        <w:t>средства дивиденд</w:t>
      </w:r>
      <w:r w:rsidRPr="003B1837">
        <w:rPr>
          <w:rFonts w:ascii="Arial" w:hAnsi="Arial" w:cs="Arial"/>
          <w:sz w:val="20"/>
          <w:lang w:val="sr-Cyrl-CS"/>
        </w:rPr>
        <w:t>е</w:t>
      </w:r>
      <w:r w:rsidR="007B7A39" w:rsidRPr="003B1837">
        <w:rPr>
          <w:rFonts w:ascii="Arial" w:hAnsi="Arial" w:cs="Arial"/>
          <w:sz w:val="20"/>
          <w:lang w:val="sr-Cyrl-CS"/>
        </w:rPr>
        <w:t xml:space="preserve"> остварена по основу тог власништва, односно обавеза за неисплаћену дивиденду која се води у пословним књигама </w:t>
      </w:r>
      <w:r w:rsidR="008B72A0" w:rsidRPr="003B1837">
        <w:rPr>
          <w:rFonts w:ascii="Arial" w:hAnsi="Arial" w:cs="Arial"/>
          <w:sz w:val="20"/>
          <w:lang w:val="sr-Cyrl-CS"/>
        </w:rPr>
        <w:t>Компаније</w:t>
      </w:r>
      <w:r w:rsidR="007824CE" w:rsidRPr="003B1837">
        <w:rPr>
          <w:rFonts w:ascii="Arial" w:hAnsi="Arial" w:cs="Arial"/>
          <w:sz w:val="20"/>
          <w:lang w:val="sr-Cyrl-CS"/>
        </w:rPr>
        <w:t>, на дан 30.06.2021.године износи</w:t>
      </w:r>
      <w:r w:rsidR="008B72A0" w:rsidRPr="003B1837">
        <w:rPr>
          <w:rFonts w:ascii="Arial" w:hAnsi="Arial" w:cs="Arial"/>
          <w:sz w:val="20"/>
          <w:lang w:val="sr-Cyrl-CS"/>
        </w:rPr>
        <w:t>:</w:t>
      </w:r>
    </w:p>
    <w:tbl>
      <w:tblPr>
        <w:tblW w:w="113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  <w:gridCol w:w="1701"/>
      </w:tblGrid>
      <w:tr w:rsidR="00561723" w:rsidRPr="003B1837" w:rsidTr="0056172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61723" w:rsidRPr="003B1837" w:rsidRDefault="00561723" w:rsidP="001465E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-    </w:t>
            </w:r>
            <w:r w:rsidRPr="003B1837">
              <w:rPr>
                <w:rFonts w:ascii="Arial" w:hAnsi="Arial" w:cs="Arial"/>
                <w:sz w:val="20"/>
                <w:lang w:val="sr-Cyrl-CS"/>
              </w:rPr>
              <w:t>акцијски капитал у друштвеном власништву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61723" w:rsidRPr="003B1837" w:rsidRDefault="00561723" w:rsidP="001465E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2.968.080.040,00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61723" w:rsidRPr="003B1837" w:rsidRDefault="00561723" w:rsidP="001465E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561723" w:rsidRPr="003B1837" w:rsidTr="0056172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61723" w:rsidRPr="003B1837" w:rsidRDefault="00561723" w:rsidP="00467EF1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 xml:space="preserve">-   </w:t>
            </w:r>
            <w:r w:rsidRPr="003B1837">
              <w:rPr>
                <w:rFonts w:ascii="Arial" w:hAnsi="Arial" w:cs="Arial"/>
                <w:sz w:val="20"/>
                <w:lang w:val="sr-Cyrl-CS"/>
              </w:rPr>
              <w:t xml:space="preserve">средства дивиденде остварена по основу тог власништва, односно обавеза за </w:t>
            </w:r>
            <w:r w:rsidRPr="003B1837">
              <w:rPr>
                <w:rFonts w:ascii="Arial" w:hAnsi="Arial" w:cs="Arial"/>
                <w:sz w:val="20"/>
                <w:lang w:val="sr-Latn-RS"/>
              </w:rPr>
              <w:t xml:space="preserve">   </w:t>
            </w:r>
            <w:r w:rsidRPr="003B1837">
              <w:rPr>
                <w:rFonts w:ascii="Arial" w:hAnsi="Arial" w:cs="Arial"/>
                <w:sz w:val="20"/>
                <w:lang w:val="sr-Cyrl-CS"/>
              </w:rPr>
              <w:t xml:space="preserve">неисплаћену дивиденду која се води у пословним књигама </w:t>
            </w:r>
            <w:r w:rsidR="00467EF1" w:rsidRPr="003B1837">
              <w:rPr>
                <w:rFonts w:ascii="Arial" w:hAnsi="Arial" w:cs="Arial"/>
                <w:sz w:val="20"/>
                <w:lang w:val="sr-Cyrl-CS"/>
              </w:rPr>
              <w:t>Компаније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61723" w:rsidRPr="003B1837" w:rsidRDefault="00561723" w:rsidP="00F9538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B1837">
              <w:rPr>
                <w:rFonts w:ascii="Arial" w:hAnsi="Arial" w:cs="Arial"/>
                <w:color w:val="000000"/>
                <w:sz w:val="20"/>
              </w:rPr>
              <w:t>4.179.848.791,30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61723" w:rsidRPr="003B1837" w:rsidRDefault="00561723" w:rsidP="00F9538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561723" w:rsidRPr="003B1837" w:rsidTr="00561723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61723" w:rsidRPr="003B1837" w:rsidRDefault="00561723" w:rsidP="005D2132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УКУПНО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61723" w:rsidRPr="003B1837" w:rsidRDefault="00561723" w:rsidP="00680C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B1837">
              <w:rPr>
                <w:rFonts w:ascii="Arial" w:hAnsi="Arial" w:cs="Arial"/>
                <w:b/>
                <w:bCs/>
                <w:color w:val="000000"/>
                <w:sz w:val="20"/>
              </w:rPr>
              <w:t>7.147.928.831,30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61723" w:rsidRPr="003B1837" w:rsidRDefault="00561723" w:rsidP="00680C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</w:tbl>
    <w:p w:rsidR="006D787D" w:rsidRPr="003B1837" w:rsidRDefault="006D787D" w:rsidP="006D787D">
      <w:pPr>
        <w:jc w:val="both"/>
        <w:rPr>
          <w:rFonts w:ascii="Arial" w:hAnsi="Arial" w:cs="Arial"/>
          <w:sz w:val="20"/>
        </w:rPr>
      </w:pPr>
    </w:p>
    <w:p w:rsidR="0061754C" w:rsidRPr="003B1837" w:rsidRDefault="00743DAC" w:rsidP="0061754C">
      <w:pPr>
        <w:jc w:val="both"/>
        <w:rPr>
          <w:rFonts w:ascii="Arial" w:hAnsi="Arial" w:cs="Arial"/>
          <w:sz w:val="20"/>
          <w:lang w:val="sr-Cyrl-CS"/>
        </w:rPr>
      </w:pPr>
      <w:r w:rsidRPr="003B1837">
        <w:rPr>
          <w:rFonts w:ascii="Arial" w:hAnsi="Arial" w:cs="Arial"/>
          <w:b/>
          <w:sz w:val="20"/>
          <w:lang w:val="sr-Cyrl-CS"/>
        </w:rPr>
        <w:t>5</w:t>
      </w:r>
      <w:r w:rsidR="00DA1189" w:rsidRPr="003B1837">
        <w:rPr>
          <w:rFonts w:ascii="Arial" w:hAnsi="Arial" w:cs="Arial"/>
          <w:b/>
          <w:sz w:val="20"/>
          <w:lang w:val="sr-Cyrl-CS"/>
        </w:rPr>
        <w:t>.</w:t>
      </w:r>
      <w:r w:rsidR="00DA1189" w:rsidRPr="003B1837">
        <w:rPr>
          <w:rFonts w:ascii="Arial" w:hAnsi="Arial" w:cs="Arial"/>
          <w:sz w:val="20"/>
          <w:lang w:val="sr-Cyrl-CS"/>
        </w:rPr>
        <w:t xml:space="preserve">  </w:t>
      </w:r>
      <w:r w:rsidR="0061754C" w:rsidRPr="003B1837">
        <w:rPr>
          <w:rFonts w:ascii="Arial" w:hAnsi="Arial" w:cs="Arial"/>
          <w:sz w:val="20"/>
          <w:lang w:val="sr-Cyrl-CS"/>
        </w:rPr>
        <w:t>Биланс стања са структуром активе и пасиве и укупан Биланс успеха са структуром прихода и расхода чине саставни део ове одлуке.</w:t>
      </w:r>
    </w:p>
    <w:p w:rsidR="0061754C" w:rsidRPr="003B1837" w:rsidRDefault="0061754C" w:rsidP="00DA1189">
      <w:pPr>
        <w:jc w:val="both"/>
        <w:rPr>
          <w:rFonts w:ascii="Arial" w:hAnsi="Arial" w:cs="Arial"/>
          <w:sz w:val="20"/>
          <w:lang w:val="sr-Cyrl-CS"/>
        </w:rPr>
      </w:pPr>
    </w:p>
    <w:p w:rsidR="00DA1189" w:rsidRPr="003B1837" w:rsidRDefault="0061754C" w:rsidP="00DA1189">
      <w:pPr>
        <w:jc w:val="both"/>
        <w:rPr>
          <w:rFonts w:ascii="Arial" w:hAnsi="Arial" w:cs="Arial"/>
          <w:sz w:val="20"/>
          <w:lang w:val="pl-PL"/>
        </w:rPr>
      </w:pPr>
      <w:r w:rsidRPr="003B1837">
        <w:rPr>
          <w:rFonts w:ascii="Arial" w:hAnsi="Arial" w:cs="Arial"/>
          <w:sz w:val="20"/>
          <w:lang w:val="sr-Cyrl-CS"/>
        </w:rPr>
        <w:t xml:space="preserve">6. </w:t>
      </w:r>
      <w:r w:rsidR="003C66C8" w:rsidRPr="003B1837">
        <w:rPr>
          <w:rFonts w:ascii="Arial" w:hAnsi="Arial" w:cs="Arial"/>
          <w:sz w:val="20"/>
          <w:lang w:val="sr-Cyrl-CS"/>
        </w:rPr>
        <w:t>О</w:t>
      </w:r>
      <w:r w:rsidR="00DA1189" w:rsidRPr="003B1837">
        <w:rPr>
          <w:rFonts w:ascii="Arial" w:hAnsi="Arial" w:cs="Arial"/>
          <w:sz w:val="20"/>
          <w:lang w:val="pl-PL"/>
        </w:rPr>
        <w:t xml:space="preserve"> спровође</w:t>
      </w:r>
      <w:r w:rsidR="00DA1189" w:rsidRPr="003B1837">
        <w:rPr>
          <w:rFonts w:ascii="Arial" w:hAnsi="Arial" w:cs="Arial"/>
          <w:sz w:val="20"/>
          <w:lang w:val="sr-Cyrl-CS"/>
        </w:rPr>
        <w:t>њ</w:t>
      </w:r>
      <w:r w:rsidR="003C66C8" w:rsidRPr="003B1837">
        <w:rPr>
          <w:rFonts w:ascii="Arial" w:hAnsi="Arial" w:cs="Arial"/>
          <w:sz w:val="20"/>
          <w:lang w:val="sr-Cyrl-CS"/>
        </w:rPr>
        <w:t>у</w:t>
      </w:r>
      <w:r w:rsidR="00DA1189" w:rsidRPr="003B1837">
        <w:rPr>
          <w:rFonts w:ascii="Arial" w:hAnsi="Arial" w:cs="Arial"/>
          <w:sz w:val="20"/>
          <w:lang w:val="pl-PL"/>
        </w:rPr>
        <w:t xml:space="preserve"> ове одлуке стараће се </w:t>
      </w:r>
      <w:r w:rsidR="00DA1189" w:rsidRPr="003B1837">
        <w:rPr>
          <w:rFonts w:ascii="Arial" w:hAnsi="Arial" w:cs="Arial"/>
          <w:sz w:val="20"/>
          <w:lang w:val="sr-Cyrl-CS"/>
        </w:rPr>
        <w:t>Финансијска функција</w:t>
      </w:r>
      <w:r w:rsidR="00DA1189" w:rsidRPr="003B1837">
        <w:rPr>
          <w:rFonts w:ascii="Arial" w:hAnsi="Arial" w:cs="Arial"/>
          <w:sz w:val="20"/>
          <w:lang w:val="pl-PL"/>
        </w:rPr>
        <w:t>.</w:t>
      </w:r>
    </w:p>
    <w:p w:rsidR="00DA1189" w:rsidRPr="003B1837" w:rsidRDefault="00DA1189" w:rsidP="00DA1189">
      <w:pPr>
        <w:jc w:val="both"/>
        <w:rPr>
          <w:rFonts w:ascii="Arial" w:hAnsi="Arial" w:cs="Arial"/>
          <w:sz w:val="20"/>
          <w:lang w:val="pl-PL"/>
        </w:rPr>
      </w:pPr>
    </w:p>
    <w:p w:rsidR="00E85E22" w:rsidRPr="00A35B1E" w:rsidRDefault="0061754C" w:rsidP="00E85E22">
      <w:pPr>
        <w:rPr>
          <w:rFonts w:cs="Arial"/>
          <w:sz w:val="20"/>
          <w:lang w:val="sr-Cyrl-CS"/>
        </w:rPr>
      </w:pPr>
      <w:r w:rsidRPr="003B1837">
        <w:rPr>
          <w:rFonts w:ascii="Arial" w:hAnsi="Arial" w:cs="Arial"/>
          <w:b/>
          <w:sz w:val="20"/>
          <w:lang w:val="sr-Cyrl-CS"/>
        </w:rPr>
        <w:t>7</w:t>
      </w:r>
      <w:r w:rsidR="00DA1189" w:rsidRPr="003B1837">
        <w:rPr>
          <w:rFonts w:ascii="Arial" w:hAnsi="Arial" w:cs="Arial"/>
          <w:b/>
          <w:sz w:val="20"/>
          <w:lang w:val="sr-Cyrl-CS"/>
        </w:rPr>
        <w:t>.</w:t>
      </w:r>
      <w:r w:rsidR="00DA1189" w:rsidRPr="003B1837">
        <w:rPr>
          <w:rFonts w:ascii="Arial" w:hAnsi="Arial" w:cs="Arial"/>
          <w:sz w:val="20"/>
          <w:lang w:val="sr-Cyrl-CS"/>
        </w:rPr>
        <w:t xml:space="preserve">  </w:t>
      </w:r>
      <w:r w:rsidR="00E85E22" w:rsidRPr="00A35B1E">
        <w:rPr>
          <w:rFonts w:cs="Arial"/>
          <w:sz w:val="20"/>
          <w:lang w:val="pl-PL"/>
        </w:rPr>
        <w:t>Ова одлука ступа на снагу даном доношења.</w:t>
      </w:r>
    </w:p>
    <w:p w:rsidR="00E85E22" w:rsidRPr="00A35B1E" w:rsidRDefault="00E85E22" w:rsidP="00E85E22">
      <w:pPr>
        <w:rPr>
          <w:rFonts w:cs="Arial"/>
          <w:sz w:val="20"/>
          <w:lang w:val="sr-Cyrl-CS"/>
        </w:rPr>
      </w:pPr>
    </w:p>
    <w:p w:rsidR="00E85E22" w:rsidRPr="00A35B1E" w:rsidRDefault="00E85E22" w:rsidP="00E85E22">
      <w:pPr>
        <w:rPr>
          <w:rFonts w:cs="Arial"/>
          <w:sz w:val="20"/>
          <w:lang w:val="sr-Cyrl-RS"/>
        </w:rPr>
      </w:pPr>
    </w:p>
    <w:p w:rsidR="00E85E22" w:rsidRPr="00A35B1E" w:rsidRDefault="00E85E22" w:rsidP="00E85E22">
      <w:pPr>
        <w:rPr>
          <w:rFonts w:cs="Arial"/>
          <w:sz w:val="20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E85E22" w:rsidRPr="00A35B1E" w:rsidTr="003E0C06">
        <w:trPr>
          <w:trHeight w:val="969"/>
        </w:trPr>
        <w:tc>
          <w:tcPr>
            <w:tcW w:w="4633" w:type="dxa"/>
          </w:tcPr>
          <w:p w:rsidR="00E85E22" w:rsidRPr="00FF597A" w:rsidRDefault="00E85E22" w:rsidP="003E0C06">
            <w:pPr>
              <w:rPr>
                <w:rFonts w:cs="Arial"/>
                <w:b/>
                <w:sz w:val="20"/>
                <w:lang w:val="sr-Cyrl-RS"/>
              </w:rPr>
            </w:pPr>
            <w:r w:rsidRPr="00FF597A">
              <w:rPr>
                <w:rFonts w:cs="Arial"/>
                <w:b/>
                <w:sz w:val="20"/>
                <w:lang w:val="sr-Cyrl-RS"/>
              </w:rPr>
              <w:t>С број:</w:t>
            </w:r>
          </w:p>
          <w:p w:rsidR="00E85E22" w:rsidRPr="00863F2E" w:rsidRDefault="00E85E22" w:rsidP="003E0C06">
            <w:pPr>
              <w:rPr>
                <w:rFonts w:cs="Arial"/>
                <w:b/>
                <w:sz w:val="20"/>
                <w:lang w:val="sr-Cyrl-CS"/>
              </w:rPr>
            </w:pPr>
            <w:r>
              <w:rPr>
                <w:rFonts w:cs="Arial"/>
                <w:b/>
                <w:sz w:val="20"/>
                <w:lang w:val="sr-Cyrl-CS"/>
              </w:rPr>
              <w:t>20</w:t>
            </w:r>
            <w:r w:rsidRPr="00863F2E">
              <w:rPr>
                <w:rFonts w:cs="Arial"/>
                <w:b/>
                <w:sz w:val="20"/>
                <w:lang w:val="sr-Cyrl-CS"/>
              </w:rPr>
              <w:t xml:space="preserve">. </w:t>
            </w:r>
            <w:r>
              <w:rPr>
                <w:rFonts w:cs="Arial"/>
                <w:b/>
                <w:sz w:val="20"/>
                <w:lang w:val="sr-Cyrl-CS"/>
              </w:rPr>
              <w:t>август</w:t>
            </w:r>
            <w:r w:rsidRPr="00863F2E">
              <w:rPr>
                <w:rFonts w:cs="Arial"/>
                <w:b/>
                <w:sz w:val="20"/>
                <w:lang w:val="sr-Cyrl-CS"/>
              </w:rPr>
              <w:t xml:space="preserve"> 2021. године</w:t>
            </w:r>
          </w:p>
          <w:p w:rsidR="00E85E22" w:rsidRPr="00A35B1E" w:rsidRDefault="00E85E22" w:rsidP="003E0C06">
            <w:pPr>
              <w:rPr>
                <w:rFonts w:cs="Arial"/>
                <w:b/>
                <w:sz w:val="20"/>
                <w:lang w:val="sr-Cyrl-CS"/>
              </w:rPr>
            </w:pPr>
            <w:r w:rsidRPr="00FF597A">
              <w:rPr>
                <w:rFonts w:cs="Arial"/>
                <w:b/>
                <w:sz w:val="20"/>
                <w:lang w:val="sr-Cyrl-CS"/>
              </w:rPr>
              <w:t>Београд</w:t>
            </w:r>
          </w:p>
        </w:tc>
        <w:tc>
          <w:tcPr>
            <w:tcW w:w="4633" w:type="dxa"/>
          </w:tcPr>
          <w:p w:rsidR="00E85E22" w:rsidRPr="00FF597A" w:rsidRDefault="00E85E22" w:rsidP="003E0C06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FF597A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ПРЕДСЕДНИК  СКУПШТИНЕ</w:t>
            </w:r>
          </w:p>
          <w:p w:rsidR="00E85E22" w:rsidRPr="00FF597A" w:rsidRDefault="00E85E22" w:rsidP="003E0C06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FF597A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</w:t>
            </w:r>
          </w:p>
          <w:p w:rsidR="00E85E22" w:rsidRPr="00FF597A" w:rsidRDefault="00E85E22" w:rsidP="003E0C06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  <w:p w:rsidR="00E85E22" w:rsidRPr="00FF597A" w:rsidRDefault="00E85E22" w:rsidP="003E0C06">
            <w:pPr>
              <w:pStyle w:val="NoSpacing"/>
              <w:jc w:val="center"/>
              <w:rPr>
                <w:rFonts w:ascii="Arial" w:hAnsi="Arial" w:cs="Arial"/>
                <w:b/>
                <w:lang w:val="sr-Latn-RS"/>
              </w:rPr>
            </w:pPr>
            <w:proofErr w:type="spellStart"/>
            <w:r w:rsidRPr="00FF597A">
              <w:rPr>
                <w:rFonts w:ascii="Arial" w:hAnsi="Arial" w:cs="Arial"/>
                <w:b/>
                <w:lang w:val="sr-Latn-RS"/>
              </w:rPr>
              <w:t>Aнa</w:t>
            </w:r>
            <w:proofErr w:type="spellEnd"/>
            <w:r w:rsidRPr="00FF597A">
              <w:rPr>
                <w:rFonts w:ascii="Arial" w:hAnsi="Arial" w:cs="Arial"/>
                <w:b/>
                <w:lang w:val="sr-Latn-RS"/>
              </w:rPr>
              <w:t xml:space="preserve"> </w:t>
            </w:r>
            <w:proofErr w:type="spellStart"/>
            <w:r w:rsidRPr="00FF597A">
              <w:rPr>
                <w:rFonts w:ascii="Arial" w:hAnsi="Arial" w:cs="Arial"/>
                <w:b/>
                <w:lang w:val="sr-Latn-RS"/>
              </w:rPr>
              <w:t>Joвић</w:t>
            </w:r>
            <w:proofErr w:type="spellEnd"/>
          </w:p>
          <w:p w:rsidR="00E85E22" w:rsidRPr="00FF597A" w:rsidRDefault="00E85E22" w:rsidP="003E0C06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</w:tc>
      </w:tr>
    </w:tbl>
    <w:p w:rsidR="00E85E22" w:rsidRPr="00A35B1E" w:rsidRDefault="00E85E22" w:rsidP="00E85E22">
      <w:pPr>
        <w:ind w:left="5760"/>
        <w:rPr>
          <w:rFonts w:cs="Arial"/>
          <w:b/>
          <w:bCs/>
          <w:sz w:val="20"/>
          <w:lang w:val="sr-Cyrl-CS"/>
        </w:rPr>
      </w:pPr>
    </w:p>
    <w:p w:rsidR="00E85E22" w:rsidRPr="00A35B1E" w:rsidRDefault="00E85E22" w:rsidP="00E85E22">
      <w:pPr>
        <w:ind w:left="5760"/>
        <w:rPr>
          <w:rFonts w:cs="Arial"/>
          <w:b/>
          <w:bCs/>
          <w:sz w:val="20"/>
          <w:lang w:val="sr-Cyrl-CS"/>
        </w:rPr>
      </w:pPr>
    </w:p>
    <w:p w:rsidR="00E85E22" w:rsidRPr="00A35B1E" w:rsidRDefault="00E85E22" w:rsidP="00E85E22">
      <w:pPr>
        <w:ind w:left="5760"/>
        <w:rPr>
          <w:rFonts w:cs="Arial"/>
          <w:b/>
          <w:bCs/>
          <w:sz w:val="20"/>
          <w:lang w:val="sr-Cyrl-CS"/>
        </w:rPr>
      </w:pPr>
    </w:p>
    <w:p w:rsidR="00E85E22" w:rsidRPr="00A35B1E" w:rsidRDefault="00E85E22" w:rsidP="00E85E22">
      <w:pPr>
        <w:ind w:left="5760"/>
        <w:rPr>
          <w:rFonts w:cs="Arial"/>
          <w:b/>
          <w:bCs/>
          <w:sz w:val="20"/>
          <w:lang w:val="sr-Cyrl-CS"/>
        </w:rPr>
      </w:pPr>
    </w:p>
    <w:p w:rsidR="00E85E22" w:rsidRPr="00A35B1E" w:rsidRDefault="00E85E22" w:rsidP="00E85E22">
      <w:pPr>
        <w:ind w:left="5760"/>
        <w:rPr>
          <w:rFonts w:cs="Arial"/>
          <w:b/>
          <w:bCs/>
          <w:sz w:val="20"/>
          <w:lang w:val="sr-Cyrl-CS"/>
        </w:rPr>
      </w:pPr>
    </w:p>
    <w:p w:rsidR="003B2E8C" w:rsidRPr="003B06F3" w:rsidRDefault="003B2E8C" w:rsidP="00E85E22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:rsidR="000F7775" w:rsidRDefault="000F7775" w:rsidP="000F7775">
      <w:pPr>
        <w:jc w:val="right"/>
        <w:rPr>
          <w:rFonts w:ascii="Arial" w:hAnsi="Arial" w:cs="Arial"/>
          <w:b/>
          <w:bCs/>
          <w:sz w:val="20"/>
          <w:lang w:val="sr-Cyrl-CS"/>
        </w:rPr>
      </w:pPr>
    </w:p>
    <w:sectPr w:rsidR="000F7775" w:rsidSect="00C32221">
      <w:headerReference w:type="default" r:id="rId8"/>
      <w:type w:val="continuous"/>
      <w:pgSz w:w="11907" w:h="16840" w:code="9"/>
      <w:pgMar w:top="851" w:right="1134" w:bottom="709" w:left="1276" w:header="567" w:footer="512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AFD" w:rsidRDefault="00D14AFD">
      <w:r>
        <w:separator/>
      </w:r>
    </w:p>
  </w:endnote>
  <w:endnote w:type="continuationSeparator" w:id="0">
    <w:p w:rsidR="00D14AFD" w:rsidRDefault="00D1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Arial"/>
    <w:charset w:val="00"/>
    <w:family w:val="swiss"/>
    <w:pitch w:val="variable"/>
    <w:sig w:usb0="00000007" w:usb1="00000000" w:usb2="00000000" w:usb3="00000000" w:csb0="00000011" w:csb1="00000000"/>
  </w:font>
  <w:font w:name="Dunav Swiss Black">
    <w:altName w:val="Arial Black"/>
    <w:charset w:val="00"/>
    <w:family w:val="swiss"/>
    <w:pitch w:val="variable"/>
    <w:sig w:usb0="00000001" w:usb1="00000000" w:usb2="00000000" w:usb3="00000000" w:csb0="0000001B" w:csb1="00000000"/>
  </w:font>
  <w:font w:name="Dunav Swiss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AFD" w:rsidRDefault="00D14AFD">
      <w:r>
        <w:separator/>
      </w:r>
    </w:p>
  </w:footnote>
  <w:footnote w:type="continuationSeparator" w:id="0">
    <w:p w:rsidR="00D14AFD" w:rsidRDefault="00D14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D14" w:rsidRDefault="001E3D1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0DCFE4" wp14:editId="2A29759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e53c453f972a933f1430d1af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3D14" w:rsidRPr="001E3D14" w:rsidRDefault="001E3D14" w:rsidP="001E3D1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0DCFE4" id="_x0000_t202" coordsize="21600,21600" o:spt="202" path="m,l,21600r21600,l21600,xe">
              <v:stroke joinstyle="miter"/>
              <v:path gradientshapeok="t" o:connecttype="rect"/>
            </v:shapetype>
            <v:shape id="MSIPCMe53c453f972a933f1430d1af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KSW5KJ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1E3D14" w:rsidRPr="001E3D14" w:rsidRDefault="001E3D14" w:rsidP="001E3D1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F0556"/>
    <w:multiLevelType w:val="hybridMultilevel"/>
    <w:tmpl w:val="D6AAB1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683B"/>
    <w:multiLevelType w:val="singleLevel"/>
    <w:tmpl w:val="DC12243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F646E68"/>
    <w:multiLevelType w:val="hybridMultilevel"/>
    <w:tmpl w:val="35EE7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7381B"/>
    <w:multiLevelType w:val="hybridMultilevel"/>
    <w:tmpl w:val="331ADD2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717F2"/>
    <w:multiLevelType w:val="hybridMultilevel"/>
    <w:tmpl w:val="B688FD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62BEA"/>
    <w:multiLevelType w:val="hybridMultilevel"/>
    <w:tmpl w:val="2AD0DC8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176C91"/>
    <w:multiLevelType w:val="hybridMultilevel"/>
    <w:tmpl w:val="735067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89"/>
    <w:rsid w:val="00000029"/>
    <w:rsid w:val="00005B57"/>
    <w:rsid w:val="00006BAA"/>
    <w:rsid w:val="0001156C"/>
    <w:rsid w:val="00014390"/>
    <w:rsid w:val="0001765E"/>
    <w:rsid w:val="00020BF2"/>
    <w:rsid w:val="000220AF"/>
    <w:rsid w:val="00023511"/>
    <w:rsid w:val="00030182"/>
    <w:rsid w:val="000312F9"/>
    <w:rsid w:val="00041306"/>
    <w:rsid w:val="0004136A"/>
    <w:rsid w:val="000537DE"/>
    <w:rsid w:val="00054756"/>
    <w:rsid w:val="00062C58"/>
    <w:rsid w:val="00063D3F"/>
    <w:rsid w:val="00063EF4"/>
    <w:rsid w:val="00085963"/>
    <w:rsid w:val="000A7AC2"/>
    <w:rsid w:val="000C0221"/>
    <w:rsid w:val="000C27D3"/>
    <w:rsid w:val="000E22ED"/>
    <w:rsid w:val="000E2CFE"/>
    <w:rsid w:val="000E5B97"/>
    <w:rsid w:val="000F5A15"/>
    <w:rsid w:val="000F7775"/>
    <w:rsid w:val="00100056"/>
    <w:rsid w:val="00101146"/>
    <w:rsid w:val="00103E57"/>
    <w:rsid w:val="00122304"/>
    <w:rsid w:val="0012759D"/>
    <w:rsid w:val="00131F66"/>
    <w:rsid w:val="001365ED"/>
    <w:rsid w:val="00162954"/>
    <w:rsid w:val="00162A94"/>
    <w:rsid w:val="00166703"/>
    <w:rsid w:val="0016684F"/>
    <w:rsid w:val="001B02DC"/>
    <w:rsid w:val="001B4C18"/>
    <w:rsid w:val="001C69CB"/>
    <w:rsid w:val="001D44B3"/>
    <w:rsid w:val="001E2BE0"/>
    <w:rsid w:val="001E3D14"/>
    <w:rsid w:val="001E4380"/>
    <w:rsid w:val="001E4953"/>
    <w:rsid w:val="001F33D2"/>
    <w:rsid w:val="001F4884"/>
    <w:rsid w:val="00202305"/>
    <w:rsid w:val="00203F9E"/>
    <w:rsid w:val="002045E7"/>
    <w:rsid w:val="00211444"/>
    <w:rsid w:val="00217573"/>
    <w:rsid w:val="002427C2"/>
    <w:rsid w:val="00242BD1"/>
    <w:rsid w:val="00242DAF"/>
    <w:rsid w:val="00250BD8"/>
    <w:rsid w:val="00251B94"/>
    <w:rsid w:val="0025650D"/>
    <w:rsid w:val="00262518"/>
    <w:rsid w:val="002707FA"/>
    <w:rsid w:val="00272041"/>
    <w:rsid w:val="0027585C"/>
    <w:rsid w:val="00275E0B"/>
    <w:rsid w:val="002802AA"/>
    <w:rsid w:val="002802CA"/>
    <w:rsid w:val="00280D04"/>
    <w:rsid w:val="00285522"/>
    <w:rsid w:val="002904DE"/>
    <w:rsid w:val="002A12A4"/>
    <w:rsid w:val="002A13A8"/>
    <w:rsid w:val="002B3451"/>
    <w:rsid w:val="002C0E96"/>
    <w:rsid w:val="00301E90"/>
    <w:rsid w:val="00315922"/>
    <w:rsid w:val="003251DA"/>
    <w:rsid w:val="003277D7"/>
    <w:rsid w:val="0033359C"/>
    <w:rsid w:val="00334EB8"/>
    <w:rsid w:val="003578A2"/>
    <w:rsid w:val="0036748B"/>
    <w:rsid w:val="003758E7"/>
    <w:rsid w:val="003963B5"/>
    <w:rsid w:val="003A1225"/>
    <w:rsid w:val="003B06F3"/>
    <w:rsid w:val="003B1837"/>
    <w:rsid w:val="003B2E8C"/>
    <w:rsid w:val="003B5EBB"/>
    <w:rsid w:val="003B6AF3"/>
    <w:rsid w:val="003B7AF7"/>
    <w:rsid w:val="003C588D"/>
    <w:rsid w:val="003C5B1F"/>
    <w:rsid w:val="003C66C8"/>
    <w:rsid w:val="003D00E5"/>
    <w:rsid w:val="003E1A96"/>
    <w:rsid w:val="003E6BBF"/>
    <w:rsid w:val="003F50DA"/>
    <w:rsid w:val="0040405E"/>
    <w:rsid w:val="00407B1A"/>
    <w:rsid w:val="004145EA"/>
    <w:rsid w:val="00434859"/>
    <w:rsid w:val="00453D17"/>
    <w:rsid w:val="00466796"/>
    <w:rsid w:val="00467EF1"/>
    <w:rsid w:val="004A563D"/>
    <w:rsid w:val="004B1E47"/>
    <w:rsid w:val="004B30B5"/>
    <w:rsid w:val="004C194B"/>
    <w:rsid w:val="004F3DD5"/>
    <w:rsid w:val="004F490C"/>
    <w:rsid w:val="005035CD"/>
    <w:rsid w:val="0050770A"/>
    <w:rsid w:val="00522115"/>
    <w:rsid w:val="00544D66"/>
    <w:rsid w:val="005608F6"/>
    <w:rsid w:val="00561723"/>
    <w:rsid w:val="005711E7"/>
    <w:rsid w:val="0057476B"/>
    <w:rsid w:val="00577228"/>
    <w:rsid w:val="0058097C"/>
    <w:rsid w:val="005A498D"/>
    <w:rsid w:val="005A780E"/>
    <w:rsid w:val="005B63F7"/>
    <w:rsid w:val="005C6EC9"/>
    <w:rsid w:val="005D2132"/>
    <w:rsid w:val="005D785D"/>
    <w:rsid w:val="00607CBF"/>
    <w:rsid w:val="0061754C"/>
    <w:rsid w:val="00623655"/>
    <w:rsid w:val="006247A7"/>
    <w:rsid w:val="0064005D"/>
    <w:rsid w:val="00680C11"/>
    <w:rsid w:val="006829B1"/>
    <w:rsid w:val="0068713E"/>
    <w:rsid w:val="00692083"/>
    <w:rsid w:val="0069264C"/>
    <w:rsid w:val="0069413C"/>
    <w:rsid w:val="00696134"/>
    <w:rsid w:val="006B6B04"/>
    <w:rsid w:val="006B7258"/>
    <w:rsid w:val="006C3CA4"/>
    <w:rsid w:val="006D00E9"/>
    <w:rsid w:val="006D2C20"/>
    <w:rsid w:val="006D787D"/>
    <w:rsid w:val="006E0D00"/>
    <w:rsid w:val="006F2B9D"/>
    <w:rsid w:val="006F405C"/>
    <w:rsid w:val="00702BDA"/>
    <w:rsid w:val="00707DF4"/>
    <w:rsid w:val="00710A80"/>
    <w:rsid w:val="00725778"/>
    <w:rsid w:val="00740881"/>
    <w:rsid w:val="00743DAC"/>
    <w:rsid w:val="00745283"/>
    <w:rsid w:val="00746057"/>
    <w:rsid w:val="007576E1"/>
    <w:rsid w:val="00760F04"/>
    <w:rsid w:val="00767C5C"/>
    <w:rsid w:val="00775D2B"/>
    <w:rsid w:val="007824CE"/>
    <w:rsid w:val="00791504"/>
    <w:rsid w:val="007A3FAB"/>
    <w:rsid w:val="007A4AC8"/>
    <w:rsid w:val="007B2036"/>
    <w:rsid w:val="007B46A1"/>
    <w:rsid w:val="007B7A39"/>
    <w:rsid w:val="007C282B"/>
    <w:rsid w:val="007C6725"/>
    <w:rsid w:val="007D4BC8"/>
    <w:rsid w:val="007E0593"/>
    <w:rsid w:val="007E570A"/>
    <w:rsid w:val="007F1CF5"/>
    <w:rsid w:val="007F4639"/>
    <w:rsid w:val="008056A5"/>
    <w:rsid w:val="008133FC"/>
    <w:rsid w:val="00817658"/>
    <w:rsid w:val="0082178F"/>
    <w:rsid w:val="00826E38"/>
    <w:rsid w:val="00834A08"/>
    <w:rsid w:val="00846170"/>
    <w:rsid w:val="00867B4E"/>
    <w:rsid w:val="00876AE2"/>
    <w:rsid w:val="008960DB"/>
    <w:rsid w:val="008A39EA"/>
    <w:rsid w:val="008A4A70"/>
    <w:rsid w:val="008B2132"/>
    <w:rsid w:val="008B3BE6"/>
    <w:rsid w:val="008B694C"/>
    <w:rsid w:val="008B72A0"/>
    <w:rsid w:val="008B7C3E"/>
    <w:rsid w:val="008C0629"/>
    <w:rsid w:val="008D194E"/>
    <w:rsid w:val="008E0F4C"/>
    <w:rsid w:val="009002B2"/>
    <w:rsid w:val="00907F26"/>
    <w:rsid w:val="00925A23"/>
    <w:rsid w:val="00927FC6"/>
    <w:rsid w:val="00944EDD"/>
    <w:rsid w:val="00965CFF"/>
    <w:rsid w:val="0097393B"/>
    <w:rsid w:val="00973DD4"/>
    <w:rsid w:val="009774B3"/>
    <w:rsid w:val="009820C8"/>
    <w:rsid w:val="00984C6B"/>
    <w:rsid w:val="009923E6"/>
    <w:rsid w:val="009A37FF"/>
    <w:rsid w:val="009A3842"/>
    <w:rsid w:val="009B0B6A"/>
    <w:rsid w:val="009D23E3"/>
    <w:rsid w:val="009D67AA"/>
    <w:rsid w:val="009E2904"/>
    <w:rsid w:val="00A0177F"/>
    <w:rsid w:val="00A062C7"/>
    <w:rsid w:val="00A15E48"/>
    <w:rsid w:val="00A22D71"/>
    <w:rsid w:val="00A360CF"/>
    <w:rsid w:val="00A73617"/>
    <w:rsid w:val="00A7586D"/>
    <w:rsid w:val="00A81462"/>
    <w:rsid w:val="00A816C7"/>
    <w:rsid w:val="00A81A3D"/>
    <w:rsid w:val="00A86F10"/>
    <w:rsid w:val="00A90B5F"/>
    <w:rsid w:val="00A95686"/>
    <w:rsid w:val="00A96FD5"/>
    <w:rsid w:val="00AB0029"/>
    <w:rsid w:val="00AC6496"/>
    <w:rsid w:val="00AC7801"/>
    <w:rsid w:val="00AD45BC"/>
    <w:rsid w:val="00AE2E66"/>
    <w:rsid w:val="00AE4716"/>
    <w:rsid w:val="00AE4F25"/>
    <w:rsid w:val="00B12D64"/>
    <w:rsid w:val="00B16634"/>
    <w:rsid w:val="00B207C1"/>
    <w:rsid w:val="00B23D30"/>
    <w:rsid w:val="00B3405A"/>
    <w:rsid w:val="00B50D08"/>
    <w:rsid w:val="00B522F8"/>
    <w:rsid w:val="00B52CE3"/>
    <w:rsid w:val="00B53239"/>
    <w:rsid w:val="00B55464"/>
    <w:rsid w:val="00B66259"/>
    <w:rsid w:val="00B721B6"/>
    <w:rsid w:val="00B73B72"/>
    <w:rsid w:val="00B7515B"/>
    <w:rsid w:val="00B80BBB"/>
    <w:rsid w:val="00B90FBB"/>
    <w:rsid w:val="00B97299"/>
    <w:rsid w:val="00BB313B"/>
    <w:rsid w:val="00BE46C1"/>
    <w:rsid w:val="00BE7ABC"/>
    <w:rsid w:val="00C07BF5"/>
    <w:rsid w:val="00C12DBF"/>
    <w:rsid w:val="00C16E63"/>
    <w:rsid w:val="00C26DB6"/>
    <w:rsid w:val="00C32221"/>
    <w:rsid w:val="00C33AD4"/>
    <w:rsid w:val="00C60D83"/>
    <w:rsid w:val="00C6196A"/>
    <w:rsid w:val="00C678DF"/>
    <w:rsid w:val="00C73E72"/>
    <w:rsid w:val="00C90D74"/>
    <w:rsid w:val="00C95FD0"/>
    <w:rsid w:val="00C97444"/>
    <w:rsid w:val="00CA529B"/>
    <w:rsid w:val="00CB0C83"/>
    <w:rsid w:val="00CB3324"/>
    <w:rsid w:val="00CB4D5D"/>
    <w:rsid w:val="00CC0209"/>
    <w:rsid w:val="00CC49F9"/>
    <w:rsid w:val="00CC5098"/>
    <w:rsid w:val="00CD5E4F"/>
    <w:rsid w:val="00CD7AF4"/>
    <w:rsid w:val="00CE0BB0"/>
    <w:rsid w:val="00CE628C"/>
    <w:rsid w:val="00CF0DDB"/>
    <w:rsid w:val="00D022A9"/>
    <w:rsid w:val="00D02C20"/>
    <w:rsid w:val="00D04710"/>
    <w:rsid w:val="00D14AFD"/>
    <w:rsid w:val="00D168B1"/>
    <w:rsid w:val="00D31850"/>
    <w:rsid w:val="00D50288"/>
    <w:rsid w:val="00D57407"/>
    <w:rsid w:val="00D63A1D"/>
    <w:rsid w:val="00D7202E"/>
    <w:rsid w:val="00D80607"/>
    <w:rsid w:val="00D82713"/>
    <w:rsid w:val="00D87166"/>
    <w:rsid w:val="00D96E53"/>
    <w:rsid w:val="00DA1189"/>
    <w:rsid w:val="00DA30DA"/>
    <w:rsid w:val="00DA3AB2"/>
    <w:rsid w:val="00DB14EF"/>
    <w:rsid w:val="00DC0BCC"/>
    <w:rsid w:val="00DE7308"/>
    <w:rsid w:val="00DE7A56"/>
    <w:rsid w:val="00DF12AE"/>
    <w:rsid w:val="00DF4C63"/>
    <w:rsid w:val="00DF554C"/>
    <w:rsid w:val="00DF627B"/>
    <w:rsid w:val="00E059AE"/>
    <w:rsid w:val="00E1773E"/>
    <w:rsid w:val="00E23C59"/>
    <w:rsid w:val="00E24C82"/>
    <w:rsid w:val="00E37128"/>
    <w:rsid w:val="00E62D55"/>
    <w:rsid w:val="00E81700"/>
    <w:rsid w:val="00E84D97"/>
    <w:rsid w:val="00E85E22"/>
    <w:rsid w:val="00E917D1"/>
    <w:rsid w:val="00EA085E"/>
    <w:rsid w:val="00EA5342"/>
    <w:rsid w:val="00EA7110"/>
    <w:rsid w:val="00EC18D3"/>
    <w:rsid w:val="00F1360B"/>
    <w:rsid w:val="00F164D2"/>
    <w:rsid w:val="00F22508"/>
    <w:rsid w:val="00F728D0"/>
    <w:rsid w:val="00F75535"/>
    <w:rsid w:val="00F92D29"/>
    <w:rsid w:val="00F9538D"/>
    <w:rsid w:val="00F97D08"/>
    <w:rsid w:val="00FC5277"/>
    <w:rsid w:val="00FD0519"/>
    <w:rsid w:val="00F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6F6648"/>
  <w15:chartTrackingRefBased/>
  <w15:docId w15:val="{13CE10C2-9051-423B-B997-E4891430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189"/>
    <w:pPr>
      <w:overflowPunct w:val="0"/>
      <w:autoSpaceDE w:val="0"/>
      <w:autoSpaceDN w:val="0"/>
      <w:adjustRightInd w:val="0"/>
      <w:textAlignment w:val="baseline"/>
    </w:pPr>
    <w:rPr>
      <w:rFonts w:ascii="Switzerland" w:hAnsi="Switzerland"/>
      <w:sz w:val="24"/>
    </w:rPr>
  </w:style>
  <w:style w:type="paragraph" w:styleId="Heading1">
    <w:name w:val="heading 1"/>
    <w:basedOn w:val="Normal"/>
    <w:next w:val="Normal"/>
    <w:qFormat/>
    <w:rsid w:val="00DA1189"/>
    <w:pPr>
      <w:keepNext/>
      <w:overflowPunct/>
      <w:autoSpaceDE/>
      <w:autoSpaceDN/>
      <w:adjustRightInd/>
      <w:textAlignment w:val="auto"/>
      <w:outlineLvl w:val="0"/>
    </w:pPr>
    <w:rPr>
      <w:rFonts w:ascii="Dunav Swiss Black" w:hAnsi="Dunav Swiss Black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A11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11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A1189"/>
    <w:pPr>
      <w:tabs>
        <w:tab w:val="left" w:pos="2127"/>
        <w:tab w:val="right" w:pos="5443"/>
      </w:tabs>
    </w:pPr>
    <w:rPr>
      <w:rFonts w:ascii="Dunav Swiss" w:hAnsi="Dunav Swiss"/>
      <w:sz w:val="16"/>
    </w:rPr>
  </w:style>
  <w:style w:type="table" w:styleId="TableGrid">
    <w:name w:val="Table Grid"/>
    <w:basedOn w:val="TableNormal"/>
    <w:rsid w:val="00DA118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E290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E2904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8E0F4C"/>
    <w:rPr>
      <w:rFonts w:ascii="Calibri" w:eastAsia="Calibri" w:hAnsi="Calibri"/>
      <w:sz w:val="22"/>
      <w:szCs w:val="22"/>
      <w:lang w:val="sr-Latn-CS"/>
    </w:rPr>
  </w:style>
  <w:style w:type="paragraph" w:styleId="ListParagraph">
    <w:name w:val="List Paragraph"/>
    <w:basedOn w:val="Normal"/>
    <w:uiPriority w:val="34"/>
    <w:qFormat/>
    <w:rsid w:val="005D2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E1AA2-7C41-46FA-A86E-47EA09D8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627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Kompanija DUNAV osiguranje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Tanja Jovisic</dc:creator>
  <cp:keywords/>
  <cp:lastModifiedBy>Mirjana Ilić-Milisavljević</cp:lastModifiedBy>
  <cp:revision>19</cp:revision>
  <cp:lastPrinted>2020-03-27T12:59:00Z</cp:lastPrinted>
  <dcterms:created xsi:type="dcterms:W3CDTF">2021-07-23T08:18:00Z</dcterms:created>
  <dcterms:modified xsi:type="dcterms:W3CDTF">2021-07-30T08:22:00Z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Jezdimir.Protic@dunav.com</vt:lpwstr>
  </property>
  <property fmtid="{D5CDD505-2E9C-101B-9397-08002B2CF9AE}" pid="5" name="MSIP_Label_d804cba3-4230-45ca-9216-d82f2af2d78b_SetDate">
    <vt:lpwstr>2021-07-27T07:34:57.9676192Z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2021-07-30T08:21:39Z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740d196a-3058-4ac4-8337-8c6819ef2663</vt:lpwstr>
  </property>
  <property fmtid="{D5CDD505-2E9C-101B-9397-08002B2CF9AE}" pid="15" name="MSIP_Label_264af270-c3cc-4a92-9c54-5c35fdd5adba_ContentBits">
    <vt:lpwstr>0</vt:lpwstr>
  </property>
</Properties>
</file>