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2E" w:rsidRPr="002A686E" w:rsidRDefault="002A3FE0" w:rsidP="002A3FE0">
      <w:pPr>
        <w:spacing w:after="120"/>
        <w:jc w:val="right"/>
        <w:rPr>
          <w:rFonts w:ascii="Arial" w:hAnsi="Arial" w:cs="Arial"/>
          <w:b/>
          <w:lang w:val="sr-Cyrl-CS"/>
        </w:rPr>
      </w:pPr>
      <w:r w:rsidRPr="002A686E">
        <w:rPr>
          <w:rFonts w:ascii="Arial" w:hAnsi="Arial" w:cs="Arial"/>
          <w:b/>
          <w:lang w:val="sr-Cyrl-CS"/>
        </w:rPr>
        <w:t>ПРЕДЛОГ</w:t>
      </w:r>
    </w:p>
    <w:p w:rsidR="00E12459" w:rsidRDefault="00E12459" w:rsidP="00DB4334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:rsidR="00DB4334" w:rsidRPr="002A686E" w:rsidRDefault="008E4E89" w:rsidP="00DB4334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2A686E">
        <w:rPr>
          <w:sz w:val="22"/>
          <w:szCs w:val="22"/>
          <w:lang w:val="sr-Cyrl-RS"/>
        </w:rPr>
        <w:t>На</w:t>
      </w:r>
      <w:r w:rsidR="00147CF1" w:rsidRPr="002A686E">
        <w:rPr>
          <w:sz w:val="22"/>
          <w:szCs w:val="22"/>
          <w:lang w:val="sr-Cyrl-RS"/>
        </w:rPr>
        <w:t xml:space="preserve"> </w:t>
      </w:r>
      <w:r w:rsidRPr="002A686E">
        <w:rPr>
          <w:sz w:val="22"/>
          <w:szCs w:val="22"/>
          <w:lang w:val="sr-Cyrl-RS"/>
        </w:rPr>
        <w:t>основу</w:t>
      </w:r>
      <w:r w:rsidR="00147CF1" w:rsidRPr="002A686E">
        <w:rPr>
          <w:sz w:val="22"/>
          <w:szCs w:val="22"/>
          <w:lang w:val="sr-Cyrl-RS"/>
        </w:rPr>
        <w:t xml:space="preserve"> </w:t>
      </w:r>
      <w:r w:rsidRPr="002A686E">
        <w:rPr>
          <w:sz w:val="22"/>
          <w:szCs w:val="22"/>
          <w:lang w:val="sr-Cyrl-RS"/>
        </w:rPr>
        <w:t>члана</w:t>
      </w:r>
      <w:r w:rsidR="00147CF1" w:rsidRPr="002A686E">
        <w:rPr>
          <w:sz w:val="22"/>
          <w:szCs w:val="22"/>
          <w:lang w:val="sr-Cyrl-RS"/>
        </w:rPr>
        <w:t xml:space="preserve"> </w:t>
      </w:r>
      <w:r w:rsidR="00820E9D" w:rsidRPr="00EA7DD8">
        <w:rPr>
          <w:sz w:val="22"/>
          <w:szCs w:val="22"/>
        </w:rPr>
        <w:t>25</w:t>
      </w:r>
      <w:r w:rsidR="004946E8" w:rsidRPr="00EA7DD8">
        <w:rPr>
          <w:sz w:val="22"/>
          <w:szCs w:val="22"/>
          <w:lang w:val="sr-Cyrl-RS"/>
        </w:rPr>
        <w:t xml:space="preserve">. </w:t>
      </w:r>
      <w:r w:rsidR="00820E9D" w:rsidRPr="00EA7DD8">
        <w:rPr>
          <w:sz w:val="22"/>
          <w:szCs w:val="22"/>
          <w:lang w:val="sr-Cyrl-RS"/>
        </w:rPr>
        <w:t xml:space="preserve">став 4. </w:t>
      </w:r>
      <w:r w:rsidR="004946E8" w:rsidRPr="00EA7DD8">
        <w:rPr>
          <w:sz w:val="22"/>
          <w:szCs w:val="22"/>
          <w:lang w:val="sr-Cyrl-RS"/>
        </w:rPr>
        <w:t>Закона о осигурању (“Службени гласник РС”, бр</w:t>
      </w:r>
      <w:r w:rsidR="00820E9D" w:rsidRPr="00EA7DD8">
        <w:rPr>
          <w:sz w:val="22"/>
          <w:szCs w:val="22"/>
          <w:lang w:val="sr-Cyrl-RS"/>
        </w:rPr>
        <w:t>ој</w:t>
      </w:r>
      <w:r w:rsidR="004946E8" w:rsidRPr="00EA7DD8">
        <w:rPr>
          <w:sz w:val="22"/>
          <w:szCs w:val="22"/>
          <w:lang w:val="sr-Cyrl-RS"/>
        </w:rPr>
        <w:t xml:space="preserve"> </w:t>
      </w:r>
      <w:r w:rsidR="00820E9D" w:rsidRPr="00EA7DD8">
        <w:rPr>
          <w:sz w:val="22"/>
          <w:szCs w:val="22"/>
          <w:lang w:val="sr-Cyrl-RS"/>
        </w:rPr>
        <w:t>139/14</w:t>
      </w:r>
      <w:r w:rsidR="006602A9" w:rsidRPr="00EA7DD8">
        <w:rPr>
          <w:sz w:val="22"/>
          <w:szCs w:val="22"/>
          <w:lang w:val="sr-Cyrl-RS"/>
        </w:rPr>
        <w:t>)</w:t>
      </w:r>
      <w:r w:rsidR="003C2E44" w:rsidRPr="00EA7DD8">
        <w:rPr>
          <w:sz w:val="22"/>
          <w:szCs w:val="22"/>
          <w:lang w:val="sr-Cyrl-RS"/>
        </w:rPr>
        <w:t xml:space="preserve"> и</w:t>
      </w:r>
      <w:r w:rsidR="006602A9" w:rsidRPr="00EA7DD8">
        <w:rPr>
          <w:sz w:val="22"/>
          <w:szCs w:val="22"/>
          <w:lang w:val="sr-Cyrl-RS"/>
        </w:rPr>
        <w:t xml:space="preserve"> </w:t>
      </w:r>
      <w:r w:rsidR="006602A9" w:rsidRPr="00EA7DD8">
        <w:rPr>
          <w:sz w:val="22"/>
          <w:szCs w:val="22"/>
          <w:lang w:val="sr-Cyrl-CS"/>
        </w:rPr>
        <w:t xml:space="preserve">члана </w:t>
      </w:r>
      <w:r w:rsidR="003C2E44" w:rsidRPr="00EA7DD8">
        <w:rPr>
          <w:sz w:val="22"/>
          <w:szCs w:val="22"/>
          <w:lang w:val="sr-Cyrl-CS"/>
        </w:rPr>
        <w:t>37.</w:t>
      </w:r>
      <w:r w:rsidR="00311BB4" w:rsidRPr="00EA7DD8">
        <w:rPr>
          <w:sz w:val="22"/>
          <w:szCs w:val="22"/>
          <w:lang w:val="sr-Cyrl-RS"/>
        </w:rPr>
        <w:t xml:space="preserve"> Статута Компаније „Дунав осигурање” а.д.о. („Служ</w:t>
      </w:r>
      <w:r w:rsidR="00DB4334" w:rsidRPr="00EA7DD8">
        <w:rPr>
          <w:sz w:val="22"/>
          <w:szCs w:val="22"/>
          <w:lang w:val="sr-Cyrl-RS"/>
        </w:rPr>
        <w:t xml:space="preserve">бени лист Компаније”, број </w:t>
      </w:r>
      <w:r w:rsidR="00DB4334" w:rsidRPr="00EA7DD8">
        <w:rPr>
          <w:sz w:val="22"/>
          <w:szCs w:val="22"/>
        </w:rPr>
        <w:t xml:space="preserve">16/12, 40/15, 51/15, 9/16 и 21/16), </w:t>
      </w:r>
      <w:proofErr w:type="spellStart"/>
      <w:r w:rsidR="00B475CF" w:rsidRPr="00EA7DD8">
        <w:rPr>
          <w:sz w:val="22"/>
          <w:szCs w:val="22"/>
        </w:rPr>
        <w:t>Скупштина</w:t>
      </w:r>
      <w:proofErr w:type="spellEnd"/>
      <w:r w:rsidR="00B475CF" w:rsidRPr="00EA7DD8">
        <w:rPr>
          <w:sz w:val="22"/>
          <w:szCs w:val="22"/>
        </w:rPr>
        <w:t xml:space="preserve"> </w:t>
      </w:r>
      <w:proofErr w:type="spellStart"/>
      <w:r w:rsidR="00B475CF" w:rsidRPr="00EA7DD8">
        <w:rPr>
          <w:sz w:val="22"/>
          <w:szCs w:val="22"/>
        </w:rPr>
        <w:t>Компаније</w:t>
      </w:r>
      <w:proofErr w:type="spellEnd"/>
      <w:r w:rsidR="00B475CF" w:rsidRPr="00EA7DD8">
        <w:rPr>
          <w:sz w:val="22"/>
          <w:szCs w:val="22"/>
        </w:rPr>
        <w:t xml:space="preserve"> </w:t>
      </w:r>
      <w:proofErr w:type="spellStart"/>
      <w:r w:rsidR="00B475CF" w:rsidRPr="00EA7DD8">
        <w:rPr>
          <w:sz w:val="22"/>
          <w:szCs w:val="22"/>
        </w:rPr>
        <w:t>на</w:t>
      </w:r>
      <w:proofErr w:type="spellEnd"/>
      <w:r w:rsidR="00B475CF" w:rsidRPr="00EA7DD8">
        <w:rPr>
          <w:sz w:val="22"/>
          <w:szCs w:val="22"/>
        </w:rPr>
        <w:t xml:space="preserve"> </w:t>
      </w:r>
      <w:proofErr w:type="spellStart"/>
      <w:r w:rsidR="00B475CF" w:rsidRPr="00EA7DD8">
        <w:rPr>
          <w:sz w:val="22"/>
          <w:szCs w:val="22"/>
        </w:rPr>
        <w:t>Ванредној</w:t>
      </w:r>
      <w:proofErr w:type="spellEnd"/>
      <w:r w:rsidR="00B475CF" w:rsidRPr="00EA7DD8">
        <w:rPr>
          <w:sz w:val="22"/>
          <w:szCs w:val="22"/>
        </w:rPr>
        <w:t xml:space="preserve"> </w:t>
      </w:r>
      <w:proofErr w:type="spellStart"/>
      <w:r w:rsidR="00B475CF" w:rsidRPr="00EA7DD8">
        <w:rPr>
          <w:sz w:val="22"/>
          <w:szCs w:val="22"/>
        </w:rPr>
        <w:t>седници</w:t>
      </w:r>
      <w:proofErr w:type="spellEnd"/>
      <w:r w:rsidR="00B475CF" w:rsidRPr="00EA7DD8">
        <w:rPr>
          <w:sz w:val="22"/>
          <w:szCs w:val="22"/>
        </w:rPr>
        <w:t xml:space="preserve"> </w:t>
      </w:r>
      <w:proofErr w:type="spellStart"/>
      <w:r w:rsidR="00B475CF" w:rsidRPr="00EA7DD8">
        <w:rPr>
          <w:sz w:val="22"/>
          <w:szCs w:val="22"/>
        </w:rPr>
        <w:t>одржаној</w:t>
      </w:r>
      <w:proofErr w:type="spellEnd"/>
      <w:r w:rsidR="00B475CF" w:rsidRPr="00EA7DD8">
        <w:rPr>
          <w:sz w:val="22"/>
          <w:szCs w:val="22"/>
        </w:rPr>
        <w:t xml:space="preserve"> </w:t>
      </w:r>
      <w:r w:rsidR="00EA7DD8" w:rsidRPr="00EA7DD8">
        <w:rPr>
          <w:sz w:val="22"/>
          <w:szCs w:val="22"/>
        </w:rPr>
        <w:t>22</w:t>
      </w:r>
      <w:r w:rsidR="00B475CF" w:rsidRPr="00EA7DD8">
        <w:rPr>
          <w:sz w:val="22"/>
          <w:szCs w:val="22"/>
        </w:rPr>
        <w:t xml:space="preserve">. </w:t>
      </w:r>
      <w:proofErr w:type="spellStart"/>
      <w:proofErr w:type="gramStart"/>
      <w:r w:rsidR="00B475CF" w:rsidRPr="00EA7DD8">
        <w:rPr>
          <w:sz w:val="22"/>
          <w:szCs w:val="22"/>
        </w:rPr>
        <w:t>фебруара</w:t>
      </w:r>
      <w:proofErr w:type="spellEnd"/>
      <w:proofErr w:type="gramEnd"/>
      <w:r w:rsidR="00B475CF" w:rsidRPr="00EA7DD8">
        <w:rPr>
          <w:sz w:val="22"/>
          <w:szCs w:val="22"/>
        </w:rPr>
        <w:t xml:space="preserve"> 2018. </w:t>
      </w:r>
      <w:proofErr w:type="spellStart"/>
      <w:proofErr w:type="gramStart"/>
      <w:r w:rsidR="00B475CF" w:rsidRPr="00EA7DD8">
        <w:rPr>
          <w:sz w:val="22"/>
          <w:szCs w:val="22"/>
        </w:rPr>
        <w:t>године</w:t>
      </w:r>
      <w:proofErr w:type="spellEnd"/>
      <w:proofErr w:type="gramEnd"/>
      <w:r w:rsidR="00B475CF" w:rsidRPr="00EA7DD8">
        <w:rPr>
          <w:sz w:val="22"/>
          <w:szCs w:val="22"/>
        </w:rPr>
        <w:t xml:space="preserve">,  </w:t>
      </w:r>
      <w:proofErr w:type="spellStart"/>
      <w:r w:rsidR="00B475CF" w:rsidRPr="00EA7DD8">
        <w:rPr>
          <w:sz w:val="22"/>
          <w:szCs w:val="22"/>
        </w:rPr>
        <w:t>донела</w:t>
      </w:r>
      <w:proofErr w:type="spellEnd"/>
      <w:r w:rsidR="00B475CF" w:rsidRPr="00EA7DD8">
        <w:rPr>
          <w:sz w:val="22"/>
          <w:szCs w:val="22"/>
        </w:rPr>
        <w:t xml:space="preserve"> </w:t>
      </w:r>
      <w:proofErr w:type="spellStart"/>
      <w:r w:rsidR="00B475CF" w:rsidRPr="00EA7DD8">
        <w:rPr>
          <w:sz w:val="22"/>
          <w:szCs w:val="22"/>
        </w:rPr>
        <w:t>је</w:t>
      </w:r>
      <w:proofErr w:type="spellEnd"/>
    </w:p>
    <w:p w:rsidR="00311BB4" w:rsidRPr="002A686E" w:rsidRDefault="00311BB4" w:rsidP="00223454">
      <w:pPr>
        <w:spacing w:after="120"/>
        <w:jc w:val="both"/>
        <w:rPr>
          <w:rFonts w:ascii="Arial" w:hAnsi="Arial" w:cs="Arial"/>
          <w:b/>
          <w:lang w:val="sr-Cyrl-RS"/>
        </w:rPr>
      </w:pPr>
    </w:p>
    <w:p w:rsidR="002A686E" w:rsidRDefault="002A686E" w:rsidP="00223454">
      <w:pPr>
        <w:spacing w:after="120"/>
        <w:jc w:val="center"/>
        <w:rPr>
          <w:rFonts w:ascii="Arial" w:hAnsi="Arial" w:cs="Arial"/>
          <w:b/>
          <w:lang w:val="sr-Cyrl-RS"/>
        </w:rPr>
      </w:pPr>
    </w:p>
    <w:p w:rsidR="00E12459" w:rsidRDefault="00E12459" w:rsidP="00223454">
      <w:pPr>
        <w:spacing w:after="120"/>
        <w:jc w:val="center"/>
        <w:rPr>
          <w:rFonts w:ascii="Arial" w:hAnsi="Arial" w:cs="Arial"/>
          <w:b/>
          <w:lang w:val="sr-Cyrl-RS"/>
        </w:rPr>
      </w:pPr>
    </w:p>
    <w:p w:rsidR="00147CF1" w:rsidRPr="00B475CF" w:rsidRDefault="00A87604" w:rsidP="00223454">
      <w:pPr>
        <w:spacing w:after="120"/>
        <w:jc w:val="center"/>
        <w:rPr>
          <w:rFonts w:ascii="Arial" w:hAnsi="Arial" w:cs="Arial"/>
          <w:b/>
          <w:lang w:val="sr-Cyrl-RS"/>
        </w:rPr>
      </w:pPr>
      <w:r w:rsidRPr="002A686E">
        <w:rPr>
          <w:rFonts w:ascii="Arial" w:hAnsi="Arial" w:cs="Arial"/>
          <w:b/>
          <w:lang w:val="sr-Cyrl-RS"/>
        </w:rPr>
        <w:t>О</w:t>
      </w:r>
      <w:r w:rsidR="00204593" w:rsidRPr="002A686E">
        <w:rPr>
          <w:rFonts w:ascii="Arial" w:hAnsi="Arial" w:cs="Arial"/>
          <w:b/>
          <w:lang w:val="sr-Cyrl-RS"/>
        </w:rPr>
        <w:t xml:space="preserve"> </w:t>
      </w:r>
      <w:r w:rsidRPr="002A686E">
        <w:rPr>
          <w:rFonts w:ascii="Arial" w:hAnsi="Arial" w:cs="Arial"/>
          <w:b/>
          <w:lang w:val="sr-Cyrl-RS"/>
        </w:rPr>
        <w:t>Д</w:t>
      </w:r>
      <w:r w:rsidR="00204593" w:rsidRPr="002A686E">
        <w:rPr>
          <w:rFonts w:ascii="Arial" w:hAnsi="Arial" w:cs="Arial"/>
          <w:b/>
          <w:lang w:val="sr-Cyrl-RS"/>
        </w:rPr>
        <w:t xml:space="preserve"> </w:t>
      </w:r>
      <w:r w:rsidRPr="002A686E">
        <w:rPr>
          <w:rFonts w:ascii="Arial" w:hAnsi="Arial" w:cs="Arial"/>
          <w:b/>
          <w:lang w:val="sr-Cyrl-RS"/>
        </w:rPr>
        <w:t>Л</w:t>
      </w:r>
      <w:r w:rsidR="00204593" w:rsidRPr="002A686E">
        <w:rPr>
          <w:rFonts w:ascii="Arial" w:hAnsi="Arial" w:cs="Arial"/>
          <w:b/>
          <w:lang w:val="sr-Cyrl-RS"/>
        </w:rPr>
        <w:t xml:space="preserve"> </w:t>
      </w:r>
      <w:r w:rsidRPr="002A686E">
        <w:rPr>
          <w:rFonts w:ascii="Arial" w:hAnsi="Arial" w:cs="Arial"/>
          <w:b/>
          <w:lang w:val="sr-Cyrl-RS"/>
        </w:rPr>
        <w:t>У</w:t>
      </w:r>
      <w:r w:rsidR="00204593" w:rsidRPr="002A686E">
        <w:rPr>
          <w:rFonts w:ascii="Arial" w:hAnsi="Arial" w:cs="Arial"/>
          <w:b/>
          <w:lang w:val="sr-Cyrl-RS"/>
        </w:rPr>
        <w:t xml:space="preserve"> </w:t>
      </w:r>
      <w:r w:rsidRPr="002A686E">
        <w:rPr>
          <w:rFonts w:ascii="Arial" w:hAnsi="Arial" w:cs="Arial"/>
          <w:b/>
          <w:lang w:val="sr-Cyrl-RS"/>
        </w:rPr>
        <w:t>К</w:t>
      </w:r>
      <w:r w:rsidR="00204593" w:rsidRPr="002A686E">
        <w:rPr>
          <w:rFonts w:ascii="Arial" w:hAnsi="Arial" w:cs="Arial"/>
          <w:b/>
          <w:lang w:val="sr-Cyrl-RS"/>
        </w:rPr>
        <w:t xml:space="preserve"> </w:t>
      </w:r>
      <w:r w:rsidR="00B475CF">
        <w:rPr>
          <w:rFonts w:ascii="Arial" w:hAnsi="Arial" w:cs="Arial"/>
          <w:b/>
          <w:lang w:val="sr-Cyrl-RS"/>
        </w:rPr>
        <w:t>У</w:t>
      </w:r>
    </w:p>
    <w:p w:rsidR="00916195" w:rsidRDefault="001A390B" w:rsidP="00916195">
      <w:pPr>
        <w:spacing w:after="0"/>
        <w:jc w:val="center"/>
        <w:rPr>
          <w:rFonts w:ascii="Arial" w:hAnsi="Arial" w:cs="Arial"/>
          <w:b/>
          <w:lang w:val="sr-Cyrl-RS"/>
        </w:rPr>
      </w:pPr>
      <w:r w:rsidRPr="002A686E">
        <w:rPr>
          <w:rFonts w:ascii="Arial" w:hAnsi="Arial" w:cs="Arial"/>
          <w:b/>
          <w:lang w:val="sr-Cyrl-RS"/>
        </w:rPr>
        <w:t xml:space="preserve">о </w:t>
      </w:r>
      <w:r w:rsidR="00DB4334" w:rsidRPr="002A686E">
        <w:rPr>
          <w:rFonts w:ascii="Arial" w:hAnsi="Arial" w:cs="Arial"/>
          <w:b/>
          <w:lang w:val="sr-Cyrl-RS"/>
        </w:rPr>
        <w:t xml:space="preserve">трајном пребацивању </w:t>
      </w:r>
      <w:r w:rsidR="0068387F" w:rsidRPr="002A686E">
        <w:rPr>
          <w:rFonts w:ascii="Arial" w:hAnsi="Arial" w:cs="Arial"/>
          <w:b/>
          <w:lang w:val="sr-Cyrl-RS"/>
        </w:rPr>
        <w:t xml:space="preserve">капитала и припадајуће имовине </w:t>
      </w:r>
    </w:p>
    <w:p w:rsidR="001A390B" w:rsidRPr="002A686E" w:rsidRDefault="0068387F" w:rsidP="00916195">
      <w:pPr>
        <w:spacing w:after="0"/>
        <w:jc w:val="center"/>
        <w:rPr>
          <w:rFonts w:ascii="Arial" w:hAnsi="Arial" w:cs="Arial"/>
          <w:b/>
          <w:lang w:val="sr-Cyrl-RS"/>
        </w:rPr>
      </w:pPr>
      <w:r w:rsidRPr="002A686E">
        <w:rPr>
          <w:rFonts w:ascii="Arial" w:hAnsi="Arial" w:cs="Arial"/>
          <w:b/>
          <w:lang w:val="sr-Cyrl-RS"/>
        </w:rPr>
        <w:t>из неживотних осигурања у животн</w:t>
      </w:r>
      <w:r w:rsidR="00916195">
        <w:rPr>
          <w:rFonts w:ascii="Arial" w:hAnsi="Arial" w:cs="Arial"/>
          <w:b/>
          <w:lang w:val="sr-Cyrl-RS"/>
        </w:rPr>
        <w:t>а</w:t>
      </w:r>
      <w:r w:rsidRPr="002A686E">
        <w:rPr>
          <w:rFonts w:ascii="Arial" w:hAnsi="Arial" w:cs="Arial"/>
          <w:b/>
          <w:lang w:val="sr-Cyrl-RS"/>
        </w:rPr>
        <w:t xml:space="preserve"> осигурања</w:t>
      </w:r>
    </w:p>
    <w:p w:rsidR="0068387F" w:rsidRDefault="0068387F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</w:p>
    <w:p w:rsidR="002A686E" w:rsidRDefault="002A686E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</w:p>
    <w:p w:rsidR="00E12459" w:rsidRPr="002A686E" w:rsidRDefault="00E12459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</w:p>
    <w:p w:rsidR="00147CF1" w:rsidRPr="002A686E" w:rsidRDefault="008E4E89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  <w:r w:rsidRPr="002A686E">
        <w:rPr>
          <w:rFonts w:ascii="Arial" w:hAnsi="Arial" w:cs="Arial"/>
          <w:b/>
          <w:color w:val="000000" w:themeColor="text1"/>
          <w:lang w:val="sr-Cyrl-RS"/>
        </w:rPr>
        <w:t>Члан</w:t>
      </w:r>
      <w:r w:rsidR="00147CF1" w:rsidRPr="002A686E">
        <w:rPr>
          <w:rFonts w:ascii="Arial" w:hAnsi="Arial" w:cs="Arial"/>
          <w:b/>
          <w:color w:val="000000" w:themeColor="text1"/>
          <w:lang w:val="sr-Cyrl-RS"/>
        </w:rPr>
        <w:t xml:space="preserve"> 1.</w:t>
      </w:r>
    </w:p>
    <w:p w:rsidR="002C029B" w:rsidRDefault="00037FA0" w:rsidP="00916195">
      <w:pPr>
        <w:spacing w:after="0"/>
        <w:jc w:val="both"/>
        <w:rPr>
          <w:rFonts w:ascii="Arial" w:hAnsi="Arial" w:cs="Arial"/>
          <w:color w:val="000000" w:themeColor="text1"/>
          <w:lang w:val="sr-Cyrl-RS"/>
        </w:rPr>
      </w:pPr>
      <w:r>
        <w:rPr>
          <w:rFonts w:ascii="Arial" w:hAnsi="Arial" w:cs="Arial"/>
          <w:color w:val="000000" w:themeColor="text1"/>
          <w:lang w:val="sr-Cyrl-RS"/>
        </w:rPr>
        <w:t>Одобрава се т</w:t>
      </w:r>
      <w:r w:rsidR="00916195">
        <w:rPr>
          <w:rFonts w:ascii="Arial" w:hAnsi="Arial" w:cs="Arial"/>
          <w:color w:val="000000" w:themeColor="text1"/>
          <w:lang w:val="sr-Cyrl-RS"/>
        </w:rPr>
        <w:t>рајно пребац</w:t>
      </w:r>
      <w:r>
        <w:rPr>
          <w:rFonts w:ascii="Arial" w:hAnsi="Arial" w:cs="Arial"/>
          <w:color w:val="000000" w:themeColor="text1"/>
          <w:lang w:val="sr-Cyrl-RS"/>
        </w:rPr>
        <w:t>ивање</w:t>
      </w:r>
      <w:r w:rsidR="00916195">
        <w:rPr>
          <w:rFonts w:ascii="Arial" w:hAnsi="Arial" w:cs="Arial"/>
          <w:color w:val="000000" w:themeColor="text1"/>
          <w:lang w:val="sr-Cyrl-RS"/>
        </w:rPr>
        <w:t xml:space="preserve"> к</w:t>
      </w:r>
      <w:r w:rsidR="002A686E" w:rsidRPr="002A686E">
        <w:rPr>
          <w:rFonts w:ascii="Arial" w:hAnsi="Arial" w:cs="Arial"/>
          <w:color w:val="000000" w:themeColor="text1"/>
          <w:lang w:val="sr-Cyrl-RS"/>
        </w:rPr>
        <w:t>апитал</w:t>
      </w:r>
      <w:r>
        <w:rPr>
          <w:rFonts w:ascii="Arial" w:hAnsi="Arial" w:cs="Arial"/>
          <w:color w:val="000000" w:themeColor="text1"/>
          <w:lang w:val="sr-Cyrl-RS"/>
        </w:rPr>
        <w:t>а</w:t>
      </w:r>
      <w:r w:rsidR="002A686E" w:rsidRPr="002A686E">
        <w:rPr>
          <w:rFonts w:ascii="Arial" w:hAnsi="Arial" w:cs="Arial"/>
          <w:color w:val="000000" w:themeColor="text1"/>
          <w:lang w:val="sr-Cyrl-RS"/>
        </w:rPr>
        <w:t xml:space="preserve"> и припадајућ</w:t>
      </w:r>
      <w:r>
        <w:rPr>
          <w:rFonts w:ascii="Arial" w:hAnsi="Arial" w:cs="Arial"/>
          <w:color w:val="000000" w:themeColor="text1"/>
          <w:lang w:val="sr-Cyrl-RS"/>
        </w:rPr>
        <w:t>е</w:t>
      </w:r>
      <w:r w:rsidR="002A686E" w:rsidRPr="002A686E">
        <w:rPr>
          <w:rFonts w:ascii="Arial" w:hAnsi="Arial" w:cs="Arial"/>
          <w:color w:val="000000" w:themeColor="text1"/>
          <w:lang w:val="sr-Cyrl-RS"/>
        </w:rPr>
        <w:t xml:space="preserve"> имовин</w:t>
      </w:r>
      <w:r>
        <w:rPr>
          <w:rFonts w:ascii="Arial" w:hAnsi="Arial" w:cs="Arial"/>
          <w:color w:val="000000" w:themeColor="text1"/>
          <w:lang w:val="sr-Cyrl-RS"/>
        </w:rPr>
        <w:t>е</w:t>
      </w:r>
      <w:r w:rsidR="002A686E" w:rsidRPr="002A686E">
        <w:rPr>
          <w:rFonts w:ascii="Arial" w:hAnsi="Arial" w:cs="Arial"/>
          <w:color w:val="000000" w:themeColor="text1"/>
          <w:lang w:val="sr-Cyrl-RS"/>
        </w:rPr>
        <w:t xml:space="preserve"> </w:t>
      </w:r>
      <w:r w:rsidR="00916195">
        <w:rPr>
          <w:rFonts w:ascii="Arial" w:hAnsi="Arial" w:cs="Arial"/>
          <w:color w:val="000000" w:themeColor="text1"/>
          <w:lang w:val="sr-Cyrl-RS"/>
        </w:rPr>
        <w:t xml:space="preserve">из </w:t>
      </w:r>
      <w:r w:rsidR="00BA6A50">
        <w:rPr>
          <w:rFonts w:ascii="Arial" w:hAnsi="Arial" w:cs="Arial"/>
          <w:color w:val="000000" w:themeColor="text1"/>
          <w:lang w:val="sr-Cyrl-RS"/>
        </w:rPr>
        <w:t>неживотн</w:t>
      </w:r>
      <w:r w:rsidR="00096951">
        <w:rPr>
          <w:rFonts w:ascii="Arial" w:hAnsi="Arial" w:cs="Arial"/>
          <w:color w:val="000000" w:themeColor="text1"/>
          <w:lang w:val="sr-Cyrl-RS"/>
        </w:rPr>
        <w:t>их</w:t>
      </w:r>
      <w:bookmarkStart w:id="0" w:name="_GoBack"/>
      <w:bookmarkEnd w:id="0"/>
      <w:r w:rsidR="00BA6A50">
        <w:rPr>
          <w:rFonts w:ascii="Arial" w:hAnsi="Arial" w:cs="Arial"/>
          <w:color w:val="000000" w:themeColor="text1"/>
          <w:lang w:val="sr-Cyrl-RS"/>
        </w:rPr>
        <w:t xml:space="preserve"> осигурања </w:t>
      </w:r>
      <w:r w:rsidR="00344FE0">
        <w:rPr>
          <w:rFonts w:ascii="Arial" w:hAnsi="Arial" w:cs="Arial"/>
          <w:color w:val="000000" w:themeColor="text1"/>
          <w:lang w:val="sr-Cyrl-RS"/>
        </w:rPr>
        <w:t xml:space="preserve">у </w:t>
      </w:r>
      <w:r w:rsidR="00916195" w:rsidRPr="002A686E">
        <w:rPr>
          <w:rFonts w:ascii="Arial" w:hAnsi="Arial" w:cs="Arial"/>
          <w:b/>
          <w:lang w:val="sr-Cyrl-RS"/>
        </w:rPr>
        <w:t xml:space="preserve"> </w:t>
      </w:r>
      <w:r w:rsidR="00916195" w:rsidRPr="00916195">
        <w:rPr>
          <w:rFonts w:ascii="Arial" w:hAnsi="Arial" w:cs="Arial"/>
          <w:lang w:val="sr-Cyrl-RS"/>
        </w:rPr>
        <w:t>животна осигурања</w:t>
      </w:r>
      <w:r w:rsidR="00916195">
        <w:rPr>
          <w:rFonts w:ascii="Arial" w:hAnsi="Arial" w:cs="Arial"/>
          <w:color w:val="000000" w:themeColor="text1"/>
          <w:lang w:val="sr-Cyrl-RS"/>
        </w:rPr>
        <w:t xml:space="preserve"> у</w:t>
      </w:r>
      <w:r w:rsidR="00344FE0">
        <w:rPr>
          <w:rFonts w:ascii="Arial" w:hAnsi="Arial" w:cs="Arial"/>
          <w:color w:val="000000" w:themeColor="text1"/>
          <w:lang w:val="sr-Cyrl-RS"/>
        </w:rPr>
        <w:t xml:space="preserve"> укупно</w:t>
      </w:r>
      <w:r w:rsidR="00916195">
        <w:rPr>
          <w:rFonts w:ascii="Arial" w:hAnsi="Arial" w:cs="Arial"/>
          <w:color w:val="000000" w:themeColor="text1"/>
          <w:lang w:val="sr-Cyrl-RS"/>
        </w:rPr>
        <w:t>м</w:t>
      </w:r>
      <w:r w:rsidR="00344FE0" w:rsidRPr="00344FE0">
        <w:rPr>
          <w:rFonts w:ascii="Arial" w:hAnsi="Arial" w:cs="Arial"/>
          <w:color w:val="000000" w:themeColor="text1"/>
          <w:lang w:val="sr-Cyrl-RS"/>
        </w:rPr>
        <w:t xml:space="preserve"> </w:t>
      </w:r>
      <w:r w:rsidR="00916195">
        <w:rPr>
          <w:rFonts w:ascii="Arial" w:hAnsi="Arial" w:cs="Arial"/>
          <w:color w:val="000000" w:themeColor="text1"/>
          <w:lang w:val="sr-Cyrl-RS"/>
        </w:rPr>
        <w:t xml:space="preserve">износу од </w:t>
      </w:r>
      <w:r w:rsidR="00344FE0" w:rsidRPr="00344FE0">
        <w:rPr>
          <w:rFonts w:ascii="Arial" w:hAnsi="Arial" w:cs="Arial"/>
          <w:color w:val="000000" w:themeColor="text1"/>
          <w:lang w:val="sr-Cyrl-RS"/>
        </w:rPr>
        <w:t>400.000.000,00 динара</w:t>
      </w:r>
      <w:r w:rsidR="002C029B">
        <w:rPr>
          <w:rFonts w:ascii="Arial" w:hAnsi="Arial" w:cs="Arial"/>
          <w:color w:val="000000" w:themeColor="text1"/>
          <w:lang w:val="sr-Cyrl-RS"/>
        </w:rPr>
        <w:t xml:space="preserve">, </w:t>
      </w:r>
      <w:r>
        <w:rPr>
          <w:rFonts w:ascii="Arial" w:hAnsi="Arial" w:cs="Arial"/>
          <w:color w:val="000000" w:themeColor="text1"/>
          <w:lang w:val="sr-Cyrl-RS"/>
        </w:rPr>
        <w:t>и то</w:t>
      </w:r>
      <w:r w:rsidR="00BA6A50">
        <w:rPr>
          <w:rFonts w:ascii="Arial" w:hAnsi="Arial" w:cs="Arial"/>
          <w:color w:val="000000" w:themeColor="text1"/>
          <w:lang w:val="sr-Cyrl-RS"/>
        </w:rPr>
        <w:t xml:space="preserve">: </w:t>
      </w:r>
    </w:p>
    <w:p w:rsidR="002C029B" w:rsidRDefault="00BA6A50" w:rsidP="00916195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lang w:val="sr-Cyrl-RS"/>
        </w:rPr>
      </w:pPr>
      <w:r w:rsidRPr="002C029B">
        <w:rPr>
          <w:rFonts w:ascii="Arial" w:hAnsi="Arial" w:cs="Arial"/>
          <w:color w:val="000000" w:themeColor="text1"/>
          <w:lang w:val="sr-Cyrl-RS"/>
        </w:rPr>
        <w:t>200.000</w:t>
      </w:r>
      <w:r w:rsidR="00F41958" w:rsidRPr="002C029B">
        <w:rPr>
          <w:rFonts w:ascii="Arial" w:hAnsi="Arial" w:cs="Arial"/>
          <w:color w:val="000000" w:themeColor="text1"/>
          <w:lang w:val="sr-Cyrl-RS"/>
        </w:rPr>
        <w:t>.000</w:t>
      </w:r>
      <w:r w:rsidRPr="002C029B">
        <w:rPr>
          <w:rFonts w:ascii="Arial" w:hAnsi="Arial" w:cs="Arial"/>
          <w:color w:val="000000" w:themeColor="text1"/>
          <w:lang w:val="sr-Cyrl-RS"/>
        </w:rPr>
        <w:t xml:space="preserve">,00 динара </w:t>
      </w:r>
      <w:r w:rsidR="005D1A7D">
        <w:rPr>
          <w:rFonts w:ascii="Arial" w:hAnsi="Arial" w:cs="Arial"/>
          <w:color w:val="000000" w:themeColor="text1"/>
          <w:lang w:val="sr-Cyrl-RS"/>
        </w:rPr>
        <w:t>из</w:t>
      </w:r>
      <w:r w:rsidR="00037FA0">
        <w:rPr>
          <w:rFonts w:ascii="Arial" w:hAnsi="Arial" w:cs="Arial"/>
          <w:color w:val="000000" w:themeColor="text1"/>
          <w:lang w:val="sr-Cyrl-RS"/>
        </w:rPr>
        <w:t xml:space="preserve"> </w:t>
      </w:r>
      <w:r w:rsidR="00037FA0" w:rsidRPr="002C029B">
        <w:rPr>
          <w:rFonts w:ascii="Arial" w:hAnsi="Arial" w:cs="Arial"/>
          <w:color w:val="000000" w:themeColor="text1"/>
          <w:lang w:val="sr-Cyrl-RS"/>
        </w:rPr>
        <w:t>учешћ</w:t>
      </w:r>
      <w:r w:rsidR="00037FA0">
        <w:rPr>
          <w:rFonts w:ascii="Arial" w:hAnsi="Arial" w:cs="Arial"/>
          <w:color w:val="000000" w:themeColor="text1"/>
          <w:lang w:val="sr-Cyrl-RS"/>
        </w:rPr>
        <w:t>а</w:t>
      </w:r>
      <w:r w:rsidR="00037FA0" w:rsidRPr="002C029B">
        <w:rPr>
          <w:rFonts w:ascii="Arial" w:hAnsi="Arial" w:cs="Arial"/>
          <w:color w:val="000000" w:themeColor="text1"/>
          <w:lang w:val="sr-Cyrl-RS"/>
        </w:rPr>
        <w:t xml:space="preserve"> у капиталу повезаног правног лица </w:t>
      </w:r>
      <w:r w:rsidR="005D1A7D">
        <w:rPr>
          <w:rFonts w:ascii="Arial" w:hAnsi="Arial" w:cs="Arial"/>
          <w:color w:val="000000" w:themeColor="text1"/>
          <w:lang w:val="sr-Cyrl-RS"/>
        </w:rPr>
        <w:t>„</w:t>
      </w:r>
      <w:r w:rsidR="00037FA0" w:rsidRPr="002C029B">
        <w:rPr>
          <w:rFonts w:ascii="Arial" w:hAnsi="Arial" w:cs="Arial"/>
          <w:color w:val="000000" w:themeColor="text1"/>
          <w:lang w:val="sr-Cyrl-RS"/>
        </w:rPr>
        <w:t>Дунав Ре</w:t>
      </w:r>
      <w:r w:rsidR="005D1A7D">
        <w:rPr>
          <w:rFonts w:ascii="Arial" w:hAnsi="Arial" w:cs="Arial"/>
          <w:color w:val="000000" w:themeColor="text1"/>
          <w:lang w:val="sr-Cyrl-RS"/>
        </w:rPr>
        <w:t>“ а.д.о.</w:t>
      </w:r>
      <w:r w:rsidR="00037FA0" w:rsidRPr="002C029B">
        <w:rPr>
          <w:rFonts w:ascii="Arial" w:hAnsi="Arial" w:cs="Arial"/>
          <w:color w:val="000000" w:themeColor="text1"/>
          <w:lang w:val="sr-Cyrl-RS"/>
        </w:rPr>
        <w:t xml:space="preserve"> </w:t>
      </w:r>
      <w:r w:rsidRPr="002C029B">
        <w:rPr>
          <w:rFonts w:ascii="Arial" w:hAnsi="Arial" w:cs="Arial"/>
          <w:color w:val="000000" w:themeColor="text1"/>
          <w:lang w:val="sr-Cyrl-RS"/>
        </w:rPr>
        <w:t xml:space="preserve">и </w:t>
      </w:r>
    </w:p>
    <w:p w:rsidR="002C029B" w:rsidRPr="00450950" w:rsidRDefault="00BA6A50" w:rsidP="00416851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lang w:val="sr-Cyrl-RS"/>
        </w:rPr>
      </w:pPr>
      <w:r w:rsidRPr="00450950">
        <w:rPr>
          <w:rFonts w:ascii="Arial" w:hAnsi="Arial" w:cs="Arial"/>
          <w:color w:val="000000" w:themeColor="text1"/>
          <w:lang w:val="sr-Cyrl-RS"/>
        </w:rPr>
        <w:t>200.000</w:t>
      </w:r>
      <w:r w:rsidR="00202F71" w:rsidRPr="00450950">
        <w:rPr>
          <w:rFonts w:ascii="Arial" w:hAnsi="Arial" w:cs="Arial"/>
          <w:color w:val="000000" w:themeColor="text1"/>
          <w:lang w:val="sr-Cyrl-RS"/>
        </w:rPr>
        <w:t xml:space="preserve">.000,00 </w:t>
      </w:r>
      <w:r w:rsidRPr="00450950">
        <w:rPr>
          <w:rFonts w:ascii="Arial" w:hAnsi="Arial" w:cs="Arial"/>
          <w:color w:val="000000" w:themeColor="text1"/>
          <w:lang w:val="sr-Cyrl-RS"/>
        </w:rPr>
        <w:t>динара у новцу</w:t>
      </w:r>
      <w:r w:rsidR="00450950">
        <w:rPr>
          <w:rFonts w:ascii="Arial" w:hAnsi="Arial" w:cs="Arial"/>
          <w:color w:val="000000" w:themeColor="text1"/>
          <w:lang w:val="sr-Cyrl-RS"/>
        </w:rPr>
        <w:t>.</w:t>
      </w:r>
      <w:r w:rsidR="002C029B" w:rsidRPr="00450950">
        <w:rPr>
          <w:rFonts w:ascii="Arial" w:hAnsi="Arial" w:cs="Arial"/>
          <w:color w:val="000000" w:themeColor="text1"/>
          <w:lang w:val="sr-Cyrl-RS"/>
        </w:rPr>
        <w:t xml:space="preserve"> </w:t>
      </w:r>
    </w:p>
    <w:p w:rsidR="00916195" w:rsidRDefault="00916195" w:rsidP="00916195">
      <w:pPr>
        <w:pStyle w:val="ListParagraph"/>
        <w:spacing w:after="0"/>
        <w:jc w:val="both"/>
        <w:rPr>
          <w:rFonts w:ascii="Arial" w:hAnsi="Arial" w:cs="Arial"/>
          <w:color w:val="000000" w:themeColor="text1"/>
          <w:lang w:val="sr-Cyrl-RS"/>
        </w:rPr>
      </w:pPr>
    </w:p>
    <w:p w:rsidR="00E12459" w:rsidRDefault="00E12459" w:rsidP="00916195">
      <w:pPr>
        <w:pStyle w:val="ListParagraph"/>
        <w:spacing w:after="0"/>
        <w:jc w:val="both"/>
        <w:rPr>
          <w:rFonts w:ascii="Arial" w:hAnsi="Arial" w:cs="Arial"/>
          <w:color w:val="000000" w:themeColor="text1"/>
          <w:lang w:val="sr-Cyrl-RS"/>
        </w:rPr>
      </w:pPr>
    </w:p>
    <w:p w:rsidR="0042170B" w:rsidRPr="002A686E" w:rsidRDefault="008E4E89" w:rsidP="0042170B">
      <w:pPr>
        <w:spacing w:after="120"/>
        <w:jc w:val="center"/>
        <w:rPr>
          <w:rFonts w:ascii="Arial" w:hAnsi="Arial" w:cs="Arial"/>
          <w:b/>
          <w:lang w:val="sr-Cyrl-RS"/>
        </w:rPr>
      </w:pPr>
      <w:r w:rsidRPr="002A686E">
        <w:rPr>
          <w:rFonts w:ascii="Arial" w:hAnsi="Arial" w:cs="Arial"/>
          <w:b/>
          <w:lang w:val="sr-Cyrl-RS"/>
        </w:rPr>
        <w:t>Члан</w:t>
      </w:r>
      <w:r w:rsidR="00147CF1" w:rsidRPr="002A686E">
        <w:rPr>
          <w:rFonts w:ascii="Arial" w:hAnsi="Arial" w:cs="Arial"/>
          <w:b/>
          <w:lang w:val="sr-Cyrl-RS"/>
        </w:rPr>
        <w:t xml:space="preserve"> 2.</w:t>
      </w:r>
    </w:p>
    <w:p w:rsidR="00E12459" w:rsidRPr="00E12459" w:rsidRDefault="00E12459" w:rsidP="00E1245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</w:rPr>
      </w:pPr>
      <w:r w:rsidRPr="00E12459">
        <w:rPr>
          <w:rFonts w:ascii="Arial" w:hAnsi="Arial" w:cs="Arial"/>
        </w:rPr>
        <w:t>Ова одлука ступа на снагу</w:t>
      </w:r>
      <w:r w:rsidRPr="00E12459">
        <w:rPr>
          <w:rFonts w:ascii="Arial" w:hAnsi="Arial" w:cs="Arial"/>
          <w:lang w:val="sr-Latn-CS"/>
        </w:rPr>
        <w:t xml:space="preserve"> </w:t>
      </w:r>
      <w:r w:rsidRPr="00E12459">
        <w:rPr>
          <w:rFonts w:ascii="Arial" w:hAnsi="Arial" w:cs="Arial"/>
        </w:rPr>
        <w:t>даном доношења.</w:t>
      </w:r>
    </w:p>
    <w:p w:rsidR="00E12459" w:rsidRPr="00271E1A" w:rsidRDefault="00E12459" w:rsidP="00E1245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12459" w:rsidRPr="00E12459" w:rsidRDefault="00E12459" w:rsidP="00E12459">
      <w:pPr>
        <w:spacing w:after="0"/>
        <w:jc w:val="both"/>
        <w:rPr>
          <w:rFonts w:ascii="Arial" w:hAnsi="Arial" w:cs="Arial"/>
          <w:b/>
        </w:rPr>
      </w:pPr>
    </w:p>
    <w:p w:rsidR="00E12459" w:rsidRPr="00E12459" w:rsidRDefault="00E12459" w:rsidP="00E12459">
      <w:pPr>
        <w:spacing w:after="0"/>
        <w:jc w:val="both"/>
        <w:rPr>
          <w:rFonts w:ascii="Arial" w:hAnsi="Arial" w:cs="Arial"/>
          <w:b/>
        </w:rPr>
      </w:pPr>
      <w:r w:rsidRPr="00E12459">
        <w:rPr>
          <w:rFonts w:ascii="Arial" w:hAnsi="Arial" w:cs="Arial"/>
          <w:b/>
        </w:rPr>
        <w:t>С</w:t>
      </w:r>
      <w:r w:rsidRPr="00E12459">
        <w:rPr>
          <w:rFonts w:ascii="Arial" w:hAnsi="Arial" w:cs="Arial"/>
          <w:b/>
          <w:lang w:val="en-US"/>
        </w:rPr>
        <w:t xml:space="preserve"> </w:t>
      </w:r>
      <w:r w:rsidRPr="00E12459">
        <w:rPr>
          <w:rFonts w:ascii="Arial" w:hAnsi="Arial" w:cs="Arial"/>
          <w:b/>
        </w:rPr>
        <w:t xml:space="preserve">број:                                                  </w:t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  <w:t>ПРЕДСЕДНИК СКУПШТИНЕ</w:t>
      </w:r>
    </w:p>
    <w:p w:rsidR="00E12459" w:rsidRPr="00E12459" w:rsidRDefault="00E12459" w:rsidP="00E12459">
      <w:pPr>
        <w:spacing w:after="0"/>
        <w:jc w:val="both"/>
        <w:rPr>
          <w:rFonts w:ascii="Arial" w:hAnsi="Arial" w:cs="Arial"/>
          <w:b/>
          <w:lang w:val="sr-Latn-CS"/>
        </w:rPr>
      </w:pPr>
      <w:r w:rsidRPr="00E12459">
        <w:rPr>
          <w:rFonts w:ascii="Arial" w:hAnsi="Arial" w:cs="Arial"/>
          <w:b/>
        </w:rPr>
        <w:t>2</w:t>
      </w:r>
      <w:r w:rsidR="00EA7DD8">
        <w:rPr>
          <w:rFonts w:ascii="Arial" w:hAnsi="Arial" w:cs="Arial"/>
          <w:b/>
          <w:lang w:val="sr-Cyrl-RS"/>
        </w:rPr>
        <w:t>2</w:t>
      </w:r>
      <w:r w:rsidRPr="00E12459">
        <w:rPr>
          <w:rFonts w:ascii="Arial" w:hAnsi="Arial" w:cs="Arial"/>
          <w:b/>
          <w:lang w:val="sr-Latn-CS"/>
        </w:rPr>
        <w:t xml:space="preserve">. </w:t>
      </w:r>
      <w:r w:rsidRPr="00E12459">
        <w:rPr>
          <w:rFonts w:ascii="Arial" w:hAnsi="Arial" w:cs="Arial"/>
          <w:b/>
          <w:lang w:val="sr-Cyrl-RS"/>
        </w:rPr>
        <w:t>фебруар</w:t>
      </w:r>
      <w:r w:rsidRPr="00E12459">
        <w:rPr>
          <w:rFonts w:ascii="Arial" w:hAnsi="Arial" w:cs="Arial"/>
          <w:b/>
        </w:rPr>
        <w:t xml:space="preserve"> 201</w:t>
      </w:r>
      <w:r w:rsidRPr="00E12459">
        <w:rPr>
          <w:rFonts w:ascii="Arial" w:hAnsi="Arial" w:cs="Arial"/>
          <w:b/>
          <w:lang w:val="sr-Cyrl-RS"/>
        </w:rPr>
        <w:t>8</w:t>
      </w:r>
      <w:r w:rsidRPr="00E12459">
        <w:rPr>
          <w:rFonts w:ascii="Arial" w:hAnsi="Arial" w:cs="Arial"/>
          <w:b/>
        </w:rPr>
        <w:t xml:space="preserve">. године  </w:t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  <w:t xml:space="preserve">    </w:t>
      </w:r>
    </w:p>
    <w:p w:rsidR="00E12459" w:rsidRPr="00E12459" w:rsidRDefault="00E12459" w:rsidP="00E12459">
      <w:pPr>
        <w:spacing w:after="0"/>
        <w:jc w:val="both"/>
        <w:rPr>
          <w:rFonts w:ascii="Arial" w:hAnsi="Arial" w:cs="Arial"/>
          <w:b/>
        </w:rPr>
      </w:pPr>
      <w:r w:rsidRPr="00E12459">
        <w:rPr>
          <w:rFonts w:ascii="Arial" w:hAnsi="Arial" w:cs="Arial"/>
          <w:b/>
        </w:rPr>
        <w:t>Београд</w:t>
      </w:r>
      <w:r w:rsidRPr="00E12459">
        <w:rPr>
          <w:rFonts w:ascii="Arial" w:hAnsi="Arial" w:cs="Arial"/>
          <w:b/>
          <w:lang w:val="sr-Latn-CS"/>
        </w:rPr>
        <w:t xml:space="preserve">                                                               </w:t>
      </w:r>
      <w:r w:rsidRPr="00E12459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  <w:lang w:val="sr-Cyrl-RS"/>
        </w:rPr>
        <w:t xml:space="preserve">         </w:t>
      </w:r>
      <w:r w:rsidRPr="00E12459">
        <w:rPr>
          <w:rFonts w:ascii="Arial" w:hAnsi="Arial" w:cs="Arial"/>
          <w:b/>
        </w:rPr>
        <w:t>Марија Жижик</w:t>
      </w:r>
    </w:p>
    <w:p w:rsidR="00E12459" w:rsidRPr="00E12459" w:rsidRDefault="00E12459" w:rsidP="00E12459">
      <w:pPr>
        <w:spacing w:after="0"/>
        <w:jc w:val="both"/>
        <w:rPr>
          <w:rFonts w:ascii="Arial" w:hAnsi="Arial" w:cs="Arial"/>
          <w:b/>
        </w:rPr>
      </w:pPr>
      <w:r w:rsidRPr="00E12459">
        <w:rPr>
          <w:rFonts w:ascii="Arial" w:hAnsi="Arial" w:cs="Arial"/>
          <w:b/>
        </w:rPr>
        <w:t xml:space="preserve">                                     </w:t>
      </w:r>
      <w:r w:rsidRPr="00E12459">
        <w:rPr>
          <w:rFonts w:ascii="Arial" w:hAnsi="Arial" w:cs="Arial"/>
          <w:b/>
        </w:rPr>
        <w:tab/>
        <w:t xml:space="preserve"> </w:t>
      </w:r>
    </w:p>
    <w:p w:rsidR="0068387F" w:rsidRPr="002A686E" w:rsidRDefault="0068387F" w:rsidP="00223454">
      <w:pPr>
        <w:spacing w:after="120"/>
        <w:rPr>
          <w:rFonts w:ascii="Arial" w:hAnsi="Arial" w:cs="Arial"/>
          <w:lang w:val="sr-Cyrl-RS"/>
        </w:rPr>
      </w:pPr>
    </w:p>
    <w:sectPr w:rsidR="0068387F" w:rsidRPr="002A686E" w:rsidSect="002A3FE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D667D"/>
    <w:multiLevelType w:val="hybridMultilevel"/>
    <w:tmpl w:val="806E5FDE"/>
    <w:lvl w:ilvl="0" w:tplc="56CE78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F1"/>
    <w:rsid w:val="00037FA0"/>
    <w:rsid w:val="00057B15"/>
    <w:rsid w:val="00096951"/>
    <w:rsid w:val="000B734D"/>
    <w:rsid w:val="001113D4"/>
    <w:rsid w:val="00147CF1"/>
    <w:rsid w:val="001711E3"/>
    <w:rsid w:val="001A390B"/>
    <w:rsid w:val="001A7C2E"/>
    <w:rsid w:val="001E3BA9"/>
    <w:rsid w:val="00202F71"/>
    <w:rsid w:val="00204593"/>
    <w:rsid w:val="00223454"/>
    <w:rsid w:val="002A3FE0"/>
    <w:rsid w:val="002A686E"/>
    <w:rsid w:val="002C029B"/>
    <w:rsid w:val="00311BB4"/>
    <w:rsid w:val="0031395D"/>
    <w:rsid w:val="0032122C"/>
    <w:rsid w:val="00344FE0"/>
    <w:rsid w:val="0034514A"/>
    <w:rsid w:val="003738D1"/>
    <w:rsid w:val="00375EC1"/>
    <w:rsid w:val="003C2E44"/>
    <w:rsid w:val="0042170B"/>
    <w:rsid w:val="00450950"/>
    <w:rsid w:val="004946E8"/>
    <w:rsid w:val="004E3B5F"/>
    <w:rsid w:val="005C57D3"/>
    <w:rsid w:val="005D1A7D"/>
    <w:rsid w:val="005D5B6F"/>
    <w:rsid w:val="005D6641"/>
    <w:rsid w:val="006602A9"/>
    <w:rsid w:val="00671099"/>
    <w:rsid w:val="0068387F"/>
    <w:rsid w:val="006936E6"/>
    <w:rsid w:val="00756F89"/>
    <w:rsid w:val="007871F3"/>
    <w:rsid w:val="00820E9D"/>
    <w:rsid w:val="008B2370"/>
    <w:rsid w:val="008B6F16"/>
    <w:rsid w:val="008E4E89"/>
    <w:rsid w:val="00916195"/>
    <w:rsid w:val="009E3C9D"/>
    <w:rsid w:val="00A2491B"/>
    <w:rsid w:val="00A51978"/>
    <w:rsid w:val="00A87604"/>
    <w:rsid w:val="00AC04AF"/>
    <w:rsid w:val="00B475CF"/>
    <w:rsid w:val="00BA6A50"/>
    <w:rsid w:val="00BB0AF3"/>
    <w:rsid w:val="00BB70FC"/>
    <w:rsid w:val="00BD4E66"/>
    <w:rsid w:val="00C159FB"/>
    <w:rsid w:val="00C160B1"/>
    <w:rsid w:val="00C4513B"/>
    <w:rsid w:val="00C508E2"/>
    <w:rsid w:val="00CE5C82"/>
    <w:rsid w:val="00DB4334"/>
    <w:rsid w:val="00E12459"/>
    <w:rsid w:val="00E26002"/>
    <w:rsid w:val="00E414F1"/>
    <w:rsid w:val="00E45A5B"/>
    <w:rsid w:val="00E939A5"/>
    <w:rsid w:val="00EA7DD8"/>
    <w:rsid w:val="00EB223A"/>
    <w:rsid w:val="00EE48CB"/>
    <w:rsid w:val="00F41958"/>
    <w:rsid w:val="00F41A55"/>
    <w:rsid w:val="00FA5376"/>
    <w:rsid w:val="00FE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E4978-DCD1-4E26-AC92-9F2992E1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04AF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693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6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6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6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B4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C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AAD0C-05AD-43B6-9856-9D92D5264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Dunav Osiguranje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Mirjana Ilić</cp:lastModifiedBy>
  <cp:revision>34</cp:revision>
  <cp:lastPrinted>2018-01-30T10:01:00Z</cp:lastPrinted>
  <dcterms:created xsi:type="dcterms:W3CDTF">2015-03-26T08:59:00Z</dcterms:created>
  <dcterms:modified xsi:type="dcterms:W3CDTF">2018-01-30T10:40:00Z</dcterms:modified>
</cp:coreProperties>
</file>